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84" w:rsidRPr="00421085" w:rsidRDefault="00455838">
      <w:pPr>
        <w:rPr>
          <w:b/>
          <w:sz w:val="28"/>
          <w:szCs w:val="28"/>
        </w:rPr>
      </w:pPr>
      <w:bookmarkStart w:id="0" w:name="_GoBack"/>
      <w:bookmarkEnd w:id="0"/>
      <w:r w:rsidRPr="00421085">
        <w:rPr>
          <w:b/>
          <w:sz w:val="28"/>
          <w:szCs w:val="28"/>
        </w:rPr>
        <w:t>Laclede Water District</w:t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</w:r>
      <w:r w:rsidRPr="00421085">
        <w:rPr>
          <w:b/>
          <w:sz w:val="28"/>
          <w:szCs w:val="28"/>
        </w:rPr>
        <w:tab/>
        <w:t xml:space="preserve">Date:  </w:t>
      </w:r>
      <w:r w:rsidR="00202D8E">
        <w:rPr>
          <w:b/>
          <w:sz w:val="28"/>
          <w:szCs w:val="28"/>
        </w:rPr>
        <w:t>May 13</w:t>
      </w:r>
      <w:r w:rsidR="0059327E">
        <w:rPr>
          <w:b/>
          <w:sz w:val="28"/>
          <w:szCs w:val="28"/>
        </w:rPr>
        <w:t>, 2015</w:t>
      </w:r>
    </w:p>
    <w:p w:rsidR="00455838" w:rsidRPr="00421085" w:rsidRDefault="00455838" w:rsidP="00455838">
      <w:pPr>
        <w:spacing w:after="0" w:line="240" w:lineRule="auto"/>
        <w:rPr>
          <w:b/>
          <w:u w:val="single"/>
        </w:rPr>
      </w:pPr>
      <w:r w:rsidRPr="00421085">
        <w:rPr>
          <w:b/>
          <w:u w:val="single"/>
        </w:rPr>
        <w:t>Roll Call</w:t>
      </w:r>
      <w:r w:rsidR="00421085">
        <w:rPr>
          <w:b/>
          <w:u w:val="single"/>
        </w:rPr>
        <w:t>:</w:t>
      </w:r>
    </w:p>
    <w:p w:rsidR="00455838" w:rsidRDefault="00455838" w:rsidP="00455838">
      <w:pPr>
        <w:spacing w:line="240" w:lineRule="auto"/>
      </w:pPr>
      <w:r>
        <w:t>Board Members present were:</w:t>
      </w:r>
      <w:r w:rsidR="0059327E">
        <w:t xml:space="preserve"> Paul Horgan, Roland Harter, </w:t>
      </w:r>
      <w:r>
        <w:t>Chris Giese</w:t>
      </w:r>
      <w:r w:rsidR="0059327E">
        <w:t>, and Gene Courtney</w:t>
      </w:r>
    </w:p>
    <w:p w:rsidR="00DD15C1" w:rsidRDefault="00455838" w:rsidP="00455838">
      <w:pPr>
        <w:spacing w:after="0" w:line="240" w:lineRule="auto"/>
      </w:pPr>
      <w:r w:rsidRPr="00421085">
        <w:t>The meeting was called to order at 6:0</w:t>
      </w:r>
      <w:r w:rsidR="00202D8E">
        <w:t>5</w:t>
      </w:r>
      <w:r w:rsidRPr="00421085">
        <w:t xml:space="preserve"> pm</w:t>
      </w:r>
      <w:r w:rsidR="00421085">
        <w:t>.</w:t>
      </w:r>
      <w:r w:rsidR="0059327E">
        <w:t xml:space="preserve">   </w:t>
      </w:r>
    </w:p>
    <w:p w:rsidR="00E35BB9" w:rsidRDefault="00E35BB9" w:rsidP="00455838">
      <w:pPr>
        <w:spacing w:after="0" w:line="240" w:lineRule="auto"/>
      </w:pPr>
    </w:p>
    <w:p w:rsidR="006F3BA3" w:rsidRDefault="00455838" w:rsidP="00455838">
      <w:pPr>
        <w:spacing w:after="0" w:line="240" w:lineRule="auto"/>
      </w:pPr>
      <w:r>
        <w:t xml:space="preserve">A motion to approve the </w:t>
      </w:r>
      <w:r w:rsidR="00202D8E">
        <w:t>April</w:t>
      </w:r>
      <w:r w:rsidR="00A95906">
        <w:t xml:space="preserve"> </w:t>
      </w:r>
      <w:r>
        <w:t>minutes was made by</w:t>
      </w:r>
      <w:r w:rsidR="006F3BA3">
        <w:t xml:space="preserve"> </w:t>
      </w:r>
      <w:r w:rsidR="00202D8E">
        <w:t>Chris Giese</w:t>
      </w:r>
      <w:r w:rsidR="000D7596">
        <w:t>, 2</w:t>
      </w:r>
      <w:r w:rsidR="000D7596" w:rsidRPr="000D7596">
        <w:rPr>
          <w:vertAlign w:val="superscript"/>
        </w:rPr>
        <w:t>nd</w:t>
      </w:r>
      <w:r w:rsidR="000D7596">
        <w:t xml:space="preserve"> by Roland Harter</w:t>
      </w:r>
      <w:r w:rsidR="00FF24AC">
        <w:t xml:space="preserve">.  </w:t>
      </w:r>
      <w:r>
        <w:t xml:space="preserve">  All were in favor, motion carried.</w:t>
      </w:r>
    </w:p>
    <w:p w:rsidR="006F3BA3" w:rsidRDefault="006F3BA3" w:rsidP="00455838">
      <w:pPr>
        <w:spacing w:after="0" w:line="240" w:lineRule="auto"/>
      </w:pPr>
    </w:p>
    <w:p w:rsidR="00915BCD" w:rsidRDefault="00915BCD" w:rsidP="00915BCD">
      <w:pPr>
        <w:spacing w:after="0" w:line="240" w:lineRule="auto"/>
      </w:pPr>
    </w:p>
    <w:p w:rsidR="000D7596" w:rsidRDefault="00C6121B" w:rsidP="00C6121B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Old Business:</w:t>
      </w:r>
    </w:p>
    <w:p w:rsidR="000D7596" w:rsidRPr="000D7596" w:rsidRDefault="00202D8E" w:rsidP="000D7596">
      <w:r>
        <w:t xml:space="preserve">Open position on the </w:t>
      </w:r>
      <w:proofErr w:type="gramStart"/>
      <w:r w:rsidR="00776AF1">
        <w:t>B</w:t>
      </w:r>
      <w:r>
        <w:t>oard</w:t>
      </w:r>
      <w:r w:rsidR="000D7596" w:rsidRPr="000D7596">
        <w:t xml:space="preserve"> </w:t>
      </w:r>
      <w:r w:rsidR="00A95906">
        <w:t xml:space="preserve"> –</w:t>
      </w:r>
      <w:proofErr w:type="gramEnd"/>
      <w:r w:rsidR="00A95906">
        <w:t xml:space="preserve"> </w:t>
      </w:r>
      <w:r>
        <w:t>There is still an open position on the</w:t>
      </w:r>
      <w:r w:rsidR="00776AF1">
        <w:t xml:space="preserve"> Water</w:t>
      </w:r>
      <w:r>
        <w:t xml:space="preserve"> </w:t>
      </w:r>
      <w:r w:rsidR="00776AF1">
        <w:t>B</w:t>
      </w:r>
      <w:r>
        <w:t>oard.  Paul made some inquiries with some people who showed an interest.  There was some discussion about other Laclede re</w:t>
      </w:r>
      <w:r w:rsidR="00776AF1">
        <w:t xml:space="preserve">sidences that may be interested and where to post notices around town.  </w:t>
      </w:r>
      <w:r>
        <w:t>After the May 19</w:t>
      </w:r>
      <w:r w:rsidRPr="00202D8E">
        <w:rPr>
          <w:vertAlign w:val="superscript"/>
        </w:rPr>
        <w:t>th</w:t>
      </w:r>
      <w:r>
        <w:t xml:space="preserve"> election date the board will need to reappoint Chris Giese to the board due to the paperwork for the May 19</w:t>
      </w:r>
      <w:r w:rsidRPr="00202D8E">
        <w:rPr>
          <w:vertAlign w:val="superscript"/>
        </w:rPr>
        <w:t>th</w:t>
      </w:r>
      <w:r>
        <w:t xml:space="preserve"> election being filled out improperly</w:t>
      </w:r>
      <w:r w:rsidR="00776AF1">
        <w:t xml:space="preserve"> by Chris</w:t>
      </w:r>
      <w:r>
        <w:t>.</w:t>
      </w:r>
      <w:r w:rsidR="00776AF1">
        <w:t xml:space="preserve">  </w:t>
      </w:r>
    </w:p>
    <w:p w:rsidR="00776AF1" w:rsidRDefault="00202D8E" w:rsidP="000D7596">
      <w:pPr>
        <w:spacing w:after="0" w:line="240" w:lineRule="auto"/>
      </w:pPr>
      <w:r>
        <w:t>Vehicle sale</w:t>
      </w:r>
      <w:r w:rsidR="000D7596">
        <w:t xml:space="preserve"> </w:t>
      </w:r>
      <w:r w:rsidR="00776AF1">
        <w:t>– Roland spoke with ICRMP about the water districts legal obligation regarding the sale.  An ad in the paper as well as a note on the monthly invoice will be implemented.   Asking price is $4500.00 and the bids will be considered at the next meeting June 10</w:t>
      </w:r>
      <w:r w:rsidR="00776AF1" w:rsidRPr="00776AF1">
        <w:rPr>
          <w:vertAlign w:val="superscript"/>
        </w:rPr>
        <w:t>th</w:t>
      </w:r>
      <w:r w:rsidR="00776AF1">
        <w:t>.</w:t>
      </w:r>
    </w:p>
    <w:p w:rsidR="00776AF1" w:rsidRDefault="00776AF1" w:rsidP="000D7596">
      <w:pPr>
        <w:spacing w:after="0" w:line="240" w:lineRule="auto"/>
      </w:pPr>
    </w:p>
    <w:p w:rsidR="000D7596" w:rsidRDefault="000D7596" w:rsidP="000D7596">
      <w:pPr>
        <w:spacing w:after="0" w:line="240" w:lineRule="auto"/>
      </w:pPr>
      <w:r>
        <w:t xml:space="preserve">Learn </w:t>
      </w:r>
      <w:r w:rsidR="0059280A">
        <w:t>Bookkeeper’s</w:t>
      </w:r>
      <w:r>
        <w:t xml:space="preserve"> Job – </w:t>
      </w:r>
      <w:r w:rsidR="00581A5B">
        <w:t>Chris has gotten too busy to take tim</w:t>
      </w:r>
      <w:r w:rsidR="007549B2">
        <w:t xml:space="preserve">e to learn the </w:t>
      </w:r>
      <w:proofErr w:type="gramStart"/>
      <w:r w:rsidR="007549B2">
        <w:t>bookkeepers</w:t>
      </w:r>
      <w:proofErr w:type="gramEnd"/>
      <w:r w:rsidR="007549B2">
        <w:t xml:space="preserve"> job.  </w:t>
      </w:r>
      <w:r w:rsidR="00581A5B">
        <w:t xml:space="preserve"> Some discussion was made regarding late fees and the authorization to forgive them.  A new policy/procedure was decided on that if someone wants a late fee forgiven, they would need to come to the board meeting to present their case.  The office personnel nor does any board </w:t>
      </w:r>
      <w:proofErr w:type="gramStart"/>
      <w:r w:rsidR="00581A5B">
        <w:t>member have</w:t>
      </w:r>
      <w:proofErr w:type="gramEnd"/>
      <w:r w:rsidR="00581A5B">
        <w:t xml:space="preserve"> the authority for forgive late fees on their own.</w:t>
      </w:r>
    </w:p>
    <w:p w:rsidR="00581A5B" w:rsidRDefault="00581A5B" w:rsidP="000D7596">
      <w:pPr>
        <w:spacing w:after="0" w:line="240" w:lineRule="auto"/>
      </w:pPr>
      <w:r w:rsidRPr="00642835">
        <w:t>Roland made a motion to leave</w:t>
      </w:r>
      <w:r w:rsidR="007549B2" w:rsidRPr="00642835">
        <w:t xml:space="preserve"> the </w:t>
      </w:r>
      <w:r w:rsidRPr="00642835">
        <w:t>late fee after the 20</w:t>
      </w:r>
      <w:r w:rsidRPr="00642835">
        <w:rPr>
          <w:vertAlign w:val="superscript"/>
        </w:rPr>
        <w:t>th</w:t>
      </w:r>
      <w:r w:rsidRPr="00642835">
        <w:t xml:space="preserve"> of the month and any customer who would like to discuss the fee on their bill would need to come to the board meeting and present their case.</w:t>
      </w:r>
      <w:r w:rsidR="007549B2">
        <w:t xml:space="preserve">  </w:t>
      </w:r>
    </w:p>
    <w:p w:rsidR="00581A5B" w:rsidRDefault="00581A5B" w:rsidP="000D7596">
      <w:pPr>
        <w:spacing w:after="0" w:line="240" w:lineRule="auto"/>
      </w:pPr>
    </w:p>
    <w:p w:rsidR="00A95906" w:rsidRDefault="00202D8E" w:rsidP="000D7596">
      <w:pPr>
        <w:spacing w:after="0" w:line="240" w:lineRule="auto"/>
      </w:pPr>
      <w:r>
        <w:t>Plant electrical repairs</w:t>
      </w:r>
      <w:r w:rsidR="000D7596">
        <w:t xml:space="preserve"> –</w:t>
      </w:r>
      <w:r w:rsidR="007549B2">
        <w:t xml:space="preserve"> There was some discussion about the bids received for the repairs at the plant.  Some of the lighting will be upgraded.    Chris made a motion to use Rick’s Electric for the job.  </w:t>
      </w:r>
      <w:proofErr w:type="gramStart"/>
      <w:r w:rsidR="007549B2">
        <w:t>Seconded by Roland.</w:t>
      </w:r>
      <w:proofErr w:type="gramEnd"/>
      <w:r w:rsidR="007549B2">
        <w:t xml:space="preserve">  </w:t>
      </w:r>
      <w:proofErr w:type="gramStart"/>
      <w:r w:rsidR="007549B2">
        <w:t>All in favor.</w:t>
      </w:r>
      <w:proofErr w:type="gramEnd"/>
    </w:p>
    <w:p w:rsidR="00A95906" w:rsidRDefault="00A95906" w:rsidP="000D7596">
      <w:pPr>
        <w:spacing w:after="0" w:line="240" w:lineRule="auto"/>
        <w:rPr>
          <w:b/>
          <w:u w:val="single"/>
        </w:rPr>
      </w:pPr>
    </w:p>
    <w:p w:rsidR="000D7596" w:rsidRDefault="00A95906" w:rsidP="000D7596">
      <w:pPr>
        <w:spacing w:after="0" w:line="240" w:lineRule="auto"/>
        <w:rPr>
          <w:b/>
          <w:u w:val="single"/>
        </w:rPr>
      </w:pPr>
      <w:r w:rsidRPr="003A7600">
        <w:rPr>
          <w:b/>
          <w:u w:val="single"/>
        </w:rPr>
        <w:t>New Business:</w:t>
      </w:r>
    </w:p>
    <w:p w:rsidR="00AC6736" w:rsidRDefault="007549B2" w:rsidP="00AC6736">
      <w:r>
        <w:t>Meter reading – WSM will be reading the meters.  Katy will accompany them the first time to help locate meters</w:t>
      </w:r>
      <w:r w:rsidR="00611DEF">
        <w:t xml:space="preserve"> and record the meter numbers to each water user.</w:t>
      </w:r>
    </w:p>
    <w:p w:rsidR="0059280A" w:rsidRDefault="00AC6736" w:rsidP="0059280A">
      <w:pPr>
        <w:spacing w:line="240" w:lineRule="auto"/>
        <w:rPr>
          <w:szCs w:val="32"/>
        </w:rPr>
      </w:pPr>
      <w:r w:rsidRPr="00913479">
        <w:rPr>
          <w:b/>
          <w:szCs w:val="32"/>
          <w:u w:val="single"/>
        </w:rPr>
        <w:t>Operations report:</w:t>
      </w:r>
      <w:r w:rsidRPr="00915BCD">
        <w:rPr>
          <w:szCs w:val="32"/>
        </w:rPr>
        <w:t xml:space="preserve"> </w:t>
      </w:r>
    </w:p>
    <w:p w:rsidR="00611DEF" w:rsidRDefault="00611DEF" w:rsidP="0059280A">
      <w:pPr>
        <w:spacing w:after="0" w:line="240" w:lineRule="auto"/>
      </w:pPr>
      <w:r>
        <w:t xml:space="preserve">There are still some minor problems with electrical, plumbing as well as the SCADA systems.  </w:t>
      </w:r>
      <w:r w:rsidR="002B0986">
        <w:t xml:space="preserve">These issues are being looked into.  The system is running pretty uneventful at this point.  </w:t>
      </w:r>
    </w:p>
    <w:p w:rsidR="002B0986" w:rsidRDefault="002B0986" w:rsidP="0059280A">
      <w:pPr>
        <w:spacing w:after="0" w:line="240" w:lineRule="auto"/>
        <w:rPr>
          <w:b/>
          <w:u w:val="single"/>
        </w:rPr>
      </w:pPr>
      <w:r>
        <w:t>Mike pointed out to Paul some exterior surface problems with the building.  Paul will work on fixing these items.</w:t>
      </w:r>
    </w:p>
    <w:p w:rsidR="00611DEF" w:rsidRDefault="00611DEF" w:rsidP="0059280A">
      <w:pPr>
        <w:spacing w:after="0" w:line="240" w:lineRule="auto"/>
        <w:rPr>
          <w:b/>
          <w:u w:val="single"/>
        </w:rPr>
      </w:pPr>
    </w:p>
    <w:p w:rsidR="0059280A" w:rsidRPr="00421085" w:rsidRDefault="0059280A" w:rsidP="0059280A">
      <w:pPr>
        <w:spacing w:after="0" w:line="240" w:lineRule="auto"/>
        <w:rPr>
          <w:b/>
          <w:u w:val="single"/>
        </w:rPr>
      </w:pPr>
      <w:r w:rsidRPr="00421085">
        <w:rPr>
          <w:b/>
          <w:u w:val="single"/>
        </w:rPr>
        <w:t xml:space="preserve">Treasurer’s Report as of </w:t>
      </w:r>
      <w:r w:rsidR="002B0986">
        <w:rPr>
          <w:b/>
          <w:u w:val="single"/>
        </w:rPr>
        <w:t>April</w:t>
      </w:r>
      <w:r>
        <w:rPr>
          <w:b/>
          <w:u w:val="single"/>
        </w:rPr>
        <w:t xml:space="preserve"> 3</w:t>
      </w:r>
      <w:r w:rsidR="002B0986">
        <w:rPr>
          <w:b/>
          <w:u w:val="single"/>
        </w:rPr>
        <w:t>0</w:t>
      </w:r>
      <w:r>
        <w:rPr>
          <w:b/>
          <w:u w:val="single"/>
        </w:rPr>
        <w:t>, 2015</w:t>
      </w:r>
    </w:p>
    <w:p w:rsidR="0059280A" w:rsidRPr="006F3BA3" w:rsidRDefault="004B1946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>
        <w:rPr>
          <w:sz w:val="22"/>
          <w:szCs w:val="32"/>
        </w:rPr>
        <w:t>Total</w:t>
      </w:r>
      <w:r w:rsidR="0059280A" w:rsidRPr="006F3BA3">
        <w:rPr>
          <w:sz w:val="22"/>
          <w:szCs w:val="32"/>
        </w:rPr>
        <w:t xml:space="preserve"> Income from </w:t>
      </w:r>
      <w:r w:rsidR="002B0986">
        <w:rPr>
          <w:sz w:val="22"/>
          <w:szCs w:val="32"/>
        </w:rPr>
        <w:t>April</w:t>
      </w:r>
      <w:r w:rsidR="0059280A" w:rsidRPr="006F3BA3">
        <w:rPr>
          <w:sz w:val="22"/>
          <w:szCs w:val="32"/>
        </w:rPr>
        <w:t xml:space="preserve"> - $</w:t>
      </w:r>
      <w:r>
        <w:rPr>
          <w:sz w:val="22"/>
          <w:szCs w:val="32"/>
        </w:rPr>
        <w:t>14707.93</w:t>
      </w:r>
    </w:p>
    <w:p w:rsidR="0059280A" w:rsidRPr="006F3BA3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6F3BA3">
        <w:rPr>
          <w:sz w:val="22"/>
          <w:szCs w:val="32"/>
        </w:rPr>
        <w:t xml:space="preserve">Total Expenses from </w:t>
      </w:r>
      <w:r>
        <w:rPr>
          <w:sz w:val="22"/>
          <w:szCs w:val="32"/>
        </w:rPr>
        <w:t>Mar</w:t>
      </w:r>
      <w:r w:rsidRPr="006F3BA3">
        <w:rPr>
          <w:sz w:val="22"/>
          <w:szCs w:val="32"/>
        </w:rPr>
        <w:t>. - $</w:t>
      </w:r>
      <w:r w:rsidR="002B0986">
        <w:rPr>
          <w:sz w:val="22"/>
          <w:szCs w:val="32"/>
        </w:rPr>
        <w:t>11975.94</w:t>
      </w:r>
    </w:p>
    <w:p w:rsidR="0059280A" w:rsidRPr="006F3BA3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6F3BA3">
        <w:rPr>
          <w:sz w:val="22"/>
          <w:szCs w:val="32"/>
        </w:rPr>
        <w:t>Net income over expense is minus $</w:t>
      </w:r>
      <w:r w:rsidR="004B1946">
        <w:rPr>
          <w:sz w:val="22"/>
          <w:szCs w:val="32"/>
        </w:rPr>
        <w:t>2731.99</w:t>
      </w:r>
    </w:p>
    <w:p w:rsidR="0059280A" w:rsidRPr="006F3BA3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6F3BA3">
        <w:rPr>
          <w:sz w:val="22"/>
          <w:szCs w:val="32"/>
        </w:rPr>
        <w:t>Reserve Account Restricted $</w:t>
      </w:r>
      <w:r w:rsidR="002B0986">
        <w:rPr>
          <w:sz w:val="22"/>
          <w:szCs w:val="32"/>
        </w:rPr>
        <w:t>13986.13</w:t>
      </w:r>
    </w:p>
    <w:p w:rsidR="0059280A" w:rsidRPr="006F3BA3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6F3BA3">
        <w:rPr>
          <w:sz w:val="22"/>
          <w:szCs w:val="32"/>
        </w:rPr>
        <w:t xml:space="preserve">Mountain West Flex account $ </w:t>
      </w:r>
      <w:r w:rsidR="002B0986">
        <w:rPr>
          <w:sz w:val="22"/>
          <w:szCs w:val="32"/>
        </w:rPr>
        <w:t>96498.05</w:t>
      </w:r>
    </w:p>
    <w:p w:rsidR="0059280A" w:rsidRDefault="0059280A" w:rsidP="0059280A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6F3BA3">
        <w:rPr>
          <w:sz w:val="22"/>
          <w:szCs w:val="32"/>
        </w:rPr>
        <w:t xml:space="preserve">Checking $ </w:t>
      </w:r>
      <w:r w:rsidR="002B0986">
        <w:rPr>
          <w:sz w:val="22"/>
          <w:szCs w:val="32"/>
        </w:rPr>
        <w:t>39499.87</w:t>
      </w:r>
    </w:p>
    <w:p w:rsidR="0059280A" w:rsidRPr="0059280A" w:rsidRDefault="0059280A" w:rsidP="0059280A">
      <w:pPr>
        <w:rPr>
          <w:szCs w:val="32"/>
        </w:rPr>
      </w:pPr>
    </w:p>
    <w:p w:rsidR="00AC6736" w:rsidRDefault="00AC6736" w:rsidP="00AC6736">
      <w:pPr>
        <w:spacing w:after="0" w:line="240" w:lineRule="auto"/>
      </w:pPr>
      <w:r>
        <w:t xml:space="preserve">Roland reviewed the bills to be paid.  </w:t>
      </w:r>
      <w:r w:rsidR="002B0986">
        <w:t xml:space="preserve">The </w:t>
      </w:r>
      <w:proofErr w:type="spellStart"/>
      <w:r w:rsidR="002B0986">
        <w:t>Keokee</w:t>
      </w:r>
      <w:proofErr w:type="spellEnd"/>
      <w:r w:rsidR="002B0986">
        <w:t xml:space="preserve"> invoice was discussed.  They have not gotten back to us about the invoice yet.   WSM invoices were discussed and the fact that the invoices were less the salary for a full time operator.  </w:t>
      </w:r>
      <w:r>
        <w:t xml:space="preserve">Chris made a motion </w:t>
      </w:r>
      <w:r w:rsidR="0059280A">
        <w:t xml:space="preserve">to </w:t>
      </w:r>
      <w:r>
        <w:t xml:space="preserve">pay the bills.   Motion was seconded by </w:t>
      </w:r>
      <w:r w:rsidR="00622C47">
        <w:t>Roland</w:t>
      </w:r>
      <w:r>
        <w:t xml:space="preserve">.  All in favor, motion carried. </w:t>
      </w:r>
    </w:p>
    <w:p w:rsidR="000D7596" w:rsidRDefault="000D7596" w:rsidP="003B3507">
      <w:pPr>
        <w:rPr>
          <w:b/>
          <w:u w:val="single"/>
        </w:rPr>
      </w:pPr>
    </w:p>
    <w:p w:rsidR="00AC6736" w:rsidRDefault="00DD15C1" w:rsidP="00455838">
      <w:pPr>
        <w:spacing w:after="0" w:line="240" w:lineRule="auto"/>
        <w:rPr>
          <w:b/>
          <w:u w:val="single"/>
        </w:rPr>
      </w:pPr>
      <w:r w:rsidRPr="007B0420">
        <w:rPr>
          <w:b/>
          <w:u w:val="single"/>
        </w:rPr>
        <w:t>Water User Forum:</w:t>
      </w:r>
    </w:p>
    <w:p w:rsidR="004B1946" w:rsidRPr="004B1946" w:rsidRDefault="00826E65" w:rsidP="00455838">
      <w:pPr>
        <w:spacing w:after="0" w:line="240" w:lineRule="auto"/>
      </w:pPr>
      <w:r>
        <w:t xml:space="preserve">There was some discussion about the county doing surfacing on a couple of the roads in the Water District and whether the district may need to replace some of the piping before the surfacing is done.  </w:t>
      </w:r>
    </w:p>
    <w:p w:rsidR="00AC6736" w:rsidRDefault="00AC6736" w:rsidP="00455838">
      <w:pPr>
        <w:spacing w:after="0" w:line="240" w:lineRule="auto"/>
        <w:rPr>
          <w:b/>
          <w:u w:val="single"/>
        </w:rPr>
      </w:pPr>
    </w:p>
    <w:p w:rsidR="007B0420" w:rsidRDefault="00AC6736" w:rsidP="00455838">
      <w:pPr>
        <w:spacing w:after="0" w:line="240" w:lineRule="auto"/>
      </w:pPr>
      <w:r w:rsidRPr="00642835">
        <w:t>Ch</w:t>
      </w:r>
      <w:r w:rsidR="003B3507" w:rsidRPr="00642835">
        <w:t xml:space="preserve">ris made the </w:t>
      </w:r>
      <w:r w:rsidR="007B0420" w:rsidRPr="00642835">
        <w:t xml:space="preserve">motion </w:t>
      </w:r>
      <w:r w:rsidR="003B3507" w:rsidRPr="00642835">
        <w:t xml:space="preserve">to </w:t>
      </w:r>
      <w:r w:rsidR="0059280A" w:rsidRPr="00642835">
        <w:t>adjourn</w:t>
      </w:r>
      <w:r w:rsidR="003B3507" w:rsidRPr="00642835">
        <w:t xml:space="preserve"> the meeting.  </w:t>
      </w:r>
      <w:proofErr w:type="gramStart"/>
      <w:r w:rsidR="007B0420" w:rsidRPr="00642835">
        <w:t xml:space="preserve">Seconded by </w:t>
      </w:r>
      <w:r w:rsidR="003B3507" w:rsidRPr="00642835">
        <w:t>Roland</w:t>
      </w:r>
      <w:r w:rsidR="007B0420" w:rsidRPr="00642835">
        <w:t>.</w:t>
      </w:r>
      <w:proofErr w:type="gramEnd"/>
      <w:r w:rsidR="007B0420" w:rsidRPr="00642835">
        <w:t xml:space="preserve">  All in favor, meeting adjourned</w:t>
      </w:r>
      <w:r w:rsidRPr="00642835">
        <w:t xml:space="preserve"> at 7:00pm</w:t>
      </w:r>
      <w:r w:rsidR="007B0420" w:rsidRPr="00642835">
        <w:t>.</w:t>
      </w:r>
    </w:p>
    <w:p w:rsidR="00AC6736" w:rsidRPr="007B0420" w:rsidRDefault="00AC6736" w:rsidP="00455838">
      <w:pPr>
        <w:spacing w:after="0" w:line="240" w:lineRule="auto"/>
      </w:pPr>
    </w:p>
    <w:p w:rsidR="00DD15C1" w:rsidRDefault="00DD15C1" w:rsidP="00455838">
      <w:pPr>
        <w:spacing w:after="0" w:line="240" w:lineRule="auto"/>
      </w:pPr>
    </w:p>
    <w:sectPr w:rsidR="00DD15C1" w:rsidSect="000559D0">
      <w:headerReference w:type="even" r:id="rId8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42D" w:rsidRDefault="0081542D" w:rsidP="000559D0">
      <w:pPr>
        <w:spacing w:after="0" w:line="240" w:lineRule="auto"/>
      </w:pPr>
      <w:r>
        <w:separator/>
      </w:r>
    </w:p>
  </w:endnote>
  <w:endnote w:type="continuationSeparator" w:id="0">
    <w:p w:rsidR="0081542D" w:rsidRDefault="0081542D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42D" w:rsidRDefault="0081542D" w:rsidP="000559D0">
      <w:pPr>
        <w:spacing w:after="0" w:line="240" w:lineRule="auto"/>
      </w:pPr>
      <w:r>
        <w:separator/>
      </w:r>
    </w:p>
  </w:footnote>
  <w:footnote w:type="continuationSeparator" w:id="0">
    <w:p w:rsidR="0081542D" w:rsidRDefault="0081542D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9D0" w:rsidRDefault="007276D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7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5838"/>
    <w:rsid w:val="000559D0"/>
    <w:rsid w:val="0006278B"/>
    <w:rsid w:val="000877BA"/>
    <w:rsid w:val="000C6CB0"/>
    <w:rsid w:val="000D7596"/>
    <w:rsid w:val="001E7EDC"/>
    <w:rsid w:val="00202D8E"/>
    <w:rsid w:val="002B0986"/>
    <w:rsid w:val="002B549E"/>
    <w:rsid w:val="002C1E38"/>
    <w:rsid w:val="003242EF"/>
    <w:rsid w:val="003808CC"/>
    <w:rsid w:val="003A7600"/>
    <w:rsid w:val="003B3507"/>
    <w:rsid w:val="00421085"/>
    <w:rsid w:val="00455838"/>
    <w:rsid w:val="00494871"/>
    <w:rsid w:val="004B1946"/>
    <w:rsid w:val="004C757A"/>
    <w:rsid w:val="00581A5B"/>
    <w:rsid w:val="0059280A"/>
    <w:rsid w:val="0059327E"/>
    <w:rsid w:val="005D17B3"/>
    <w:rsid w:val="00611418"/>
    <w:rsid w:val="00611DEF"/>
    <w:rsid w:val="00622C47"/>
    <w:rsid w:val="00642835"/>
    <w:rsid w:val="00650FB7"/>
    <w:rsid w:val="006801E4"/>
    <w:rsid w:val="006C3E4B"/>
    <w:rsid w:val="006F3BA3"/>
    <w:rsid w:val="00703A7F"/>
    <w:rsid w:val="007276D9"/>
    <w:rsid w:val="007549B2"/>
    <w:rsid w:val="00776AF1"/>
    <w:rsid w:val="00794084"/>
    <w:rsid w:val="007B0420"/>
    <w:rsid w:val="007D200F"/>
    <w:rsid w:val="007E5B88"/>
    <w:rsid w:val="0081542D"/>
    <w:rsid w:val="00825944"/>
    <w:rsid w:val="00826E65"/>
    <w:rsid w:val="008D3101"/>
    <w:rsid w:val="00913479"/>
    <w:rsid w:val="00915BCD"/>
    <w:rsid w:val="009E6E6C"/>
    <w:rsid w:val="00A156D5"/>
    <w:rsid w:val="00A95906"/>
    <w:rsid w:val="00AA5EEB"/>
    <w:rsid w:val="00AC6736"/>
    <w:rsid w:val="00AD273A"/>
    <w:rsid w:val="00B07C2B"/>
    <w:rsid w:val="00BF0EF4"/>
    <w:rsid w:val="00C6121B"/>
    <w:rsid w:val="00CD37E2"/>
    <w:rsid w:val="00DC1050"/>
    <w:rsid w:val="00DD15C1"/>
    <w:rsid w:val="00E35BB9"/>
    <w:rsid w:val="00F1633C"/>
    <w:rsid w:val="00F74BC0"/>
    <w:rsid w:val="00FE568D"/>
    <w:rsid w:val="00FF22C0"/>
    <w:rsid w:val="00F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9D0"/>
  </w:style>
  <w:style w:type="paragraph" w:styleId="Footer">
    <w:name w:val="footer"/>
    <w:basedOn w:val="Normal"/>
    <w:link w:val="FooterChar"/>
    <w:uiPriority w:val="99"/>
    <w:semiHidden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209B4-060E-4CE4-BF3F-D540EDEBB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User</cp:lastModifiedBy>
  <cp:revision>3</cp:revision>
  <cp:lastPrinted>2015-04-14T00:32:00Z</cp:lastPrinted>
  <dcterms:created xsi:type="dcterms:W3CDTF">2015-07-12T22:17:00Z</dcterms:created>
  <dcterms:modified xsi:type="dcterms:W3CDTF">2015-07-12T22:25:00Z</dcterms:modified>
</cp:coreProperties>
</file>