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06E0E" w14:textId="3B2AEB06" w:rsidR="006F472C" w:rsidRPr="00C10D08" w:rsidRDefault="006F472C">
      <w:pPr>
        <w:rPr>
          <w:b/>
        </w:rPr>
      </w:pPr>
      <w:r w:rsidRPr="00C10D08">
        <w:rPr>
          <w:b/>
        </w:rPr>
        <w:t>Lacl</w:t>
      </w:r>
      <w:r w:rsidR="00C10D08" w:rsidRPr="00C10D08">
        <w:rPr>
          <w:b/>
        </w:rPr>
        <w:t xml:space="preserve">ede Water District </w:t>
      </w:r>
      <w:r w:rsidR="00C10D08" w:rsidRPr="00C10D08">
        <w:rPr>
          <w:b/>
        </w:rPr>
        <w:tab/>
      </w:r>
      <w:r w:rsidR="00C10D08" w:rsidRPr="00C10D08">
        <w:rPr>
          <w:b/>
        </w:rPr>
        <w:tab/>
      </w:r>
      <w:r w:rsidR="00C10D08" w:rsidRPr="00C10D08">
        <w:rPr>
          <w:b/>
        </w:rPr>
        <w:tab/>
      </w:r>
      <w:r w:rsidR="00C10D08" w:rsidRPr="00C10D08">
        <w:rPr>
          <w:b/>
        </w:rPr>
        <w:tab/>
      </w:r>
      <w:r w:rsidR="00C10D08" w:rsidRPr="00C10D08">
        <w:rPr>
          <w:b/>
        </w:rPr>
        <w:tab/>
      </w:r>
      <w:r w:rsidR="00C10D08" w:rsidRPr="00C10D08">
        <w:rPr>
          <w:b/>
        </w:rPr>
        <w:tab/>
        <w:t>September 9, 2015</w:t>
      </w:r>
    </w:p>
    <w:p w14:paraId="7B642CE9" w14:textId="77777777" w:rsidR="006F472C" w:rsidRDefault="006F472C"/>
    <w:p w14:paraId="78870624" w14:textId="77777777" w:rsidR="00C10D08" w:rsidRPr="00C10D08" w:rsidRDefault="00C10D08">
      <w:pPr>
        <w:rPr>
          <w:b/>
        </w:rPr>
      </w:pPr>
      <w:r w:rsidRPr="00C10D08">
        <w:rPr>
          <w:b/>
        </w:rPr>
        <w:t>Roll Call:</w:t>
      </w:r>
    </w:p>
    <w:p w14:paraId="70FEC09D" w14:textId="6F037F6C" w:rsidR="000201CE" w:rsidRDefault="00355556">
      <w:r>
        <w:t xml:space="preserve">The meeting was called to order.  Present were Board Members Paul </w:t>
      </w:r>
      <w:proofErr w:type="spellStart"/>
      <w:r>
        <w:t>Horgan</w:t>
      </w:r>
      <w:proofErr w:type="spellEnd"/>
      <w:r>
        <w:t xml:space="preserve">, Roland Harter and Gene Courtney. Chris </w:t>
      </w:r>
      <w:proofErr w:type="spellStart"/>
      <w:r>
        <w:t>Geise</w:t>
      </w:r>
      <w:proofErr w:type="spellEnd"/>
      <w:r>
        <w:t xml:space="preserve"> was absent.</w:t>
      </w:r>
    </w:p>
    <w:p w14:paraId="78303387" w14:textId="501C4E80" w:rsidR="00355556" w:rsidRDefault="008B6EE9">
      <w:r>
        <w:t xml:space="preserve">The Board accepted the resignation of </w:t>
      </w:r>
      <w:r w:rsidR="00355556">
        <w:t xml:space="preserve">Paul </w:t>
      </w:r>
      <w:proofErr w:type="spellStart"/>
      <w:r w:rsidR="00355556">
        <w:t>Horgan</w:t>
      </w:r>
      <w:proofErr w:type="spellEnd"/>
      <w:r>
        <w:t xml:space="preserve"> as chairperson. </w:t>
      </w:r>
      <w:r w:rsidR="00355556">
        <w:t>Roland nominated Gene to be chairperson while Paul second</w:t>
      </w:r>
      <w:r w:rsidR="00C10D08">
        <w:t>ed the motion. Motion carried</w:t>
      </w:r>
      <w:r w:rsidR="00355556">
        <w:t>. Gene Courtney is now the new chairperson.</w:t>
      </w:r>
    </w:p>
    <w:p w14:paraId="6C35C2D8" w14:textId="19F75BAE" w:rsidR="00355556" w:rsidRDefault="006F472C">
      <w:r>
        <w:t xml:space="preserve">The August minutes </w:t>
      </w:r>
      <w:r w:rsidR="00355556">
        <w:t>were approved as read. Roland motioned to approve the minutes and Paul sec</w:t>
      </w:r>
      <w:r w:rsidR="00C10D08">
        <w:t>ond. Motion carried</w:t>
      </w:r>
      <w:r w:rsidR="00355556">
        <w:t>.</w:t>
      </w:r>
    </w:p>
    <w:p w14:paraId="710C05AE" w14:textId="7542D979" w:rsidR="001C11D6" w:rsidRPr="00C10D08" w:rsidRDefault="001C11D6">
      <w:pPr>
        <w:rPr>
          <w:b/>
        </w:rPr>
      </w:pPr>
      <w:r w:rsidRPr="00C10D08">
        <w:rPr>
          <w:b/>
        </w:rPr>
        <w:t>Old Business:</w:t>
      </w:r>
    </w:p>
    <w:p w14:paraId="6580BB99" w14:textId="77777777" w:rsidR="00355556" w:rsidRDefault="00355556">
      <w:r>
        <w:t xml:space="preserve">Chris Giese was not sworn into </w:t>
      </w:r>
      <w:proofErr w:type="gramStart"/>
      <w:r>
        <w:t>office</w:t>
      </w:r>
      <w:proofErr w:type="gramEnd"/>
      <w:r>
        <w:t xml:space="preserve"> as he was absent.</w:t>
      </w:r>
    </w:p>
    <w:p w14:paraId="33BD554A" w14:textId="77777777" w:rsidR="00C10D08" w:rsidRDefault="00C10D08"/>
    <w:p w14:paraId="16A9C26A" w14:textId="3BE0A5AB" w:rsidR="00355556" w:rsidRDefault="00355556">
      <w:r>
        <w:t>The open Board position was discussed. The Board and users present suggested various peoples</w:t>
      </w:r>
      <w:r w:rsidR="006F472C">
        <w:t>’</w:t>
      </w:r>
      <w:r>
        <w:t xml:space="preserve"> names to ask if they would be interested in serving. Several people </w:t>
      </w:r>
      <w:proofErr w:type="gramStart"/>
      <w:r>
        <w:t>will</w:t>
      </w:r>
      <w:proofErr w:type="gramEnd"/>
      <w:r>
        <w:t xml:space="preserve"> ask some community members and we </w:t>
      </w:r>
      <w:r w:rsidR="008B6EE9">
        <w:t>will continue talking to</w:t>
      </w:r>
      <w:r>
        <w:t xml:space="preserve"> community members. </w:t>
      </w:r>
      <w:r w:rsidR="008B6EE9">
        <w:t xml:space="preserve">Many users are either not residents or not here in the winter months even though they are registered. </w:t>
      </w:r>
      <w:r>
        <w:t>No one has expressed an interest.</w:t>
      </w:r>
    </w:p>
    <w:p w14:paraId="017DC5BD" w14:textId="77777777" w:rsidR="00C10D08" w:rsidRDefault="00C10D08"/>
    <w:p w14:paraId="03EBC167" w14:textId="0F1B1817" w:rsidR="00372B47" w:rsidRDefault="008B6EE9">
      <w:r>
        <w:t>Paul is still waiting to meet with Frank from another district</w:t>
      </w:r>
      <w:r w:rsidR="00E851BA">
        <w:t xml:space="preserve"> to get information about their meter reading system</w:t>
      </w:r>
      <w:r>
        <w:t xml:space="preserve">. </w:t>
      </w:r>
      <w:r w:rsidR="00355556">
        <w:t>Gene talked with the city of Clark Fork</w:t>
      </w:r>
      <w:r w:rsidR="00893973">
        <w:t xml:space="preserve">, whose district is very close to our size, </w:t>
      </w:r>
      <w:r w:rsidR="00355556">
        <w:t xml:space="preserve">about their electronic meter system.  The system is very expensive that transfers the data </w:t>
      </w:r>
      <w:r>
        <w:t xml:space="preserve">and reads the meters. </w:t>
      </w:r>
      <w:r w:rsidR="00AC4895">
        <w:t>(</w:t>
      </w:r>
      <w:proofErr w:type="gramStart"/>
      <w:r w:rsidR="00355556">
        <w:t>around</w:t>
      </w:r>
      <w:proofErr w:type="gramEnd"/>
      <w:r w:rsidR="00355556">
        <w:t xml:space="preserve"> $100,000)</w:t>
      </w:r>
      <w:r>
        <w:t>.</w:t>
      </w:r>
      <w:r w:rsidR="00355556">
        <w:t xml:space="preserve"> </w:t>
      </w:r>
      <w:r>
        <w:t xml:space="preserve"> The technology is getting better. </w:t>
      </w:r>
      <w:r w:rsidR="00355556">
        <w:t xml:space="preserve">Gene will talk to Water System Management </w:t>
      </w:r>
    </w:p>
    <w:p w14:paraId="09940A38" w14:textId="1B0FFFD8" w:rsidR="00355556" w:rsidRDefault="00AC4895">
      <w:r>
        <w:t>(</w:t>
      </w:r>
      <w:r w:rsidR="00355556">
        <w:t>WSM) to determine if they have any of the necessary equ</w:t>
      </w:r>
      <w:r w:rsidR="00372B47">
        <w:t xml:space="preserve">ipment that might save us </w:t>
      </w:r>
      <w:r w:rsidR="00893973">
        <w:t xml:space="preserve">up front </w:t>
      </w:r>
      <w:r w:rsidR="00372B47">
        <w:t>costs and what the costs might be.</w:t>
      </w:r>
    </w:p>
    <w:p w14:paraId="6F452874" w14:textId="77777777" w:rsidR="00893973" w:rsidRDefault="00893973"/>
    <w:p w14:paraId="4B2DE34D" w14:textId="54B4821D" w:rsidR="00893973" w:rsidRDefault="00893973">
      <w:r>
        <w:t>Roland needs the approved minutes from August to confirm with the bank for the signature cards. He now has those.</w:t>
      </w:r>
    </w:p>
    <w:p w14:paraId="51178C92" w14:textId="77777777" w:rsidR="00C10D08" w:rsidRPr="00C10D08" w:rsidRDefault="00C10D08">
      <w:pPr>
        <w:rPr>
          <w:b/>
        </w:rPr>
      </w:pPr>
    </w:p>
    <w:p w14:paraId="0F58B22E" w14:textId="77777777" w:rsidR="00355556" w:rsidRPr="00C10D08" w:rsidRDefault="00355556">
      <w:pPr>
        <w:rPr>
          <w:b/>
        </w:rPr>
      </w:pPr>
      <w:r w:rsidRPr="00C10D08">
        <w:rPr>
          <w:b/>
        </w:rPr>
        <w:t>New Business:</w:t>
      </w:r>
    </w:p>
    <w:p w14:paraId="58B84C27" w14:textId="1B2F4AC8" w:rsidR="00355556" w:rsidRDefault="00AC4895">
      <w:r>
        <w:t>T</w:t>
      </w:r>
      <w:r w:rsidR="00355556">
        <w:t>he monthly base fee payment for the first month of a new hook up to the system</w:t>
      </w:r>
      <w:r>
        <w:t xml:space="preserve"> was discussed</w:t>
      </w:r>
      <w:r w:rsidR="00355556">
        <w:t>. Roland moved that the district prorate that first base fee depending on the days left in the mo</w:t>
      </w:r>
      <w:r w:rsidR="00C10D08">
        <w:t>nth</w:t>
      </w:r>
      <w:r w:rsidR="002A75E6">
        <w:t xml:space="preserve"> after installation</w:t>
      </w:r>
      <w:r w:rsidR="00C10D08">
        <w:t>. Gene seconded, motion carried</w:t>
      </w:r>
      <w:r w:rsidR="00355556">
        <w:t>.</w:t>
      </w:r>
    </w:p>
    <w:p w14:paraId="403F26E8" w14:textId="77777777" w:rsidR="00C10D08" w:rsidRDefault="00C10D08"/>
    <w:p w14:paraId="314E4BE9" w14:textId="1BDADA8F" w:rsidR="00355556" w:rsidRDefault="00355556">
      <w:r>
        <w:t>A letter from a wa</w:t>
      </w:r>
      <w:r w:rsidR="00AC4895">
        <w:t xml:space="preserve">ter user requesting </w:t>
      </w:r>
      <w:r>
        <w:t xml:space="preserve">a </w:t>
      </w:r>
      <w:r w:rsidR="00AC4895">
        <w:t xml:space="preserve">reduced </w:t>
      </w:r>
      <w:r>
        <w:t>water bill was presented.</w:t>
      </w:r>
      <w:r w:rsidR="003A0EAA">
        <w:t xml:space="preserve"> </w:t>
      </w:r>
      <w:r w:rsidR="002B5E6A">
        <w:t xml:space="preserve">He </w:t>
      </w:r>
      <w:r w:rsidR="007C0F24">
        <w:t>claims to be d</w:t>
      </w:r>
      <w:r w:rsidR="002B5E6A">
        <w:t>isabled and cannot come to the meeting</w:t>
      </w:r>
      <w:r w:rsidR="007C0F24">
        <w:t>s</w:t>
      </w:r>
      <w:r w:rsidR="002B5E6A">
        <w:t xml:space="preserve">. </w:t>
      </w:r>
      <w:r w:rsidR="003A0EAA">
        <w:t>After reviewing the users payment and use history, t</w:t>
      </w:r>
      <w:r w:rsidR="007C0F24">
        <w:t>he Board still had</w:t>
      </w:r>
      <w:r w:rsidR="001C11D6">
        <w:t xml:space="preserve"> questions for </w:t>
      </w:r>
      <w:r w:rsidR="003A0EAA">
        <w:t>the user</w:t>
      </w:r>
      <w:r w:rsidR="002B5E6A">
        <w:t xml:space="preserve"> about the last three years regarding his billing history</w:t>
      </w:r>
      <w:r w:rsidR="003A0EAA">
        <w:t xml:space="preserve">. A decision will be made after Gene </w:t>
      </w:r>
      <w:r w:rsidR="002B5E6A">
        <w:t>reviews his file and talks with the user to</w:t>
      </w:r>
      <w:r w:rsidR="003A0EAA">
        <w:t xml:space="preserve"> gets more information. </w:t>
      </w:r>
      <w:r w:rsidR="00FF6A5E">
        <w:t xml:space="preserve">A request to verify his repair bill </w:t>
      </w:r>
      <w:r w:rsidR="007C0F24">
        <w:t xml:space="preserve">for his water leak </w:t>
      </w:r>
      <w:r w:rsidR="00FF6A5E">
        <w:t xml:space="preserve">will </w:t>
      </w:r>
      <w:r w:rsidR="00AC4895">
        <w:t xml:space="preserve">also </w:t>
      </w:r>
      <w:r w:rsidR="00FF6A5E">
        <w:t>be requested of him. It was noted that the user has</w:t>
      </w:r>
      <w:r w:rsidR="007C0F24">
        <w:t xml:space="preserve"> </w:t>
      </w:r>
      <w:proofErr w:type="gramStart"/>
      <w:r w:rsidR="007C0F24">
        <w:t xml:space="preserve">occasional </w:t>
      </w:r>
      <w:r w:rsidR="003A0EAA">
        <w:t xml:space="preserve"> high</w:t>
      </w:r>
      <w:proofErr w:type="gramEnd"/>
      <w:r w:rsidR="003A0EAA">
        <w:t xml:space="preserve"> water usage and apparently has been forgiven fees </w:t>
      </w:r>
      <w:r w:rsidR="002B5E6A">
        <w:t xml:space="preserve">multiple times </w:t>
      </w:r>
      <w:r w:rsidR="003A0EAA">
        <w:t>in the past.</w:t>
      </w:r>
    </w:p>
    <w:p w14:paraId="51C47184" w14:textId="77777777" w:rsidR="00C10D08" w:rsidRDefault="00C10D08"/>
    <w:p w14:paraId="23C2F806" w14:textId="7AFCF981" w:rsidR="003A0EAA" w:rsidRDefault="003A0EAA">
      <w:r>
        <w:t>There was no report from WSM this month.  Gene reported that there was a new customer hook up</w:t>
      </w:r>
      <w:r w:rsidR="00FF6A5E">
        <w:t>. A line was broken putting in a meter</w:t>
      </w:r>
      <w:r w:rsidR="00AC4895">
        <w:t xml:space="preserve"> then fixed</w:t>
      </w:r>
      <w:r>
        <w:t xml:space="preserve"> and that more work is being done at the launching ramp. Two water meters were relocated</w:t>
      </w:r>
      <w:r w:rsidR="00FF6A5E">
        <w:t xml:space="preserve"> by </w:t>
      </w:r>
      <w:proofErr w:type="gramStart"/>
      <w:r w:rsidR="00FF6A5E">
        <w:lastRenderedPageBreak/>
        <w:t>home owner</w:t>
      </w:r>
      <w:proofErr w:type="gramEnd"/>
      <w:r w:rsidR="00FF6A5E">
        <w:t xml:space="preserve"> contractors that were too shallow</w:t>
      </w:r>
      <w:r>
        <w:t xml:space="preserve">.  </w:t>
      </w:r>
      <w:r w:rsidR="00FF6A5E">
        <w:t xml:space="preserve">The plant functioned well this month. </w:t>
      </w:r>
      <w:r>
        <w:t>Gene researched the options for deal</w:t>
      </w:r>
      <w:r w:rsidR="000A5C3F">
        <w:t>ing with the usage of the waste</w:t>
      </w:r>
      <w:r>
        <w:t>water</w:t>
      </w:r>
      <w:r w:rsidR="00AC4895">
        <w:t xml:space="preserve"> that</w:t>
      </w:r>
      <w:r w:rsidR="00EC0E15">
        <w:t xml:space="preserve"> is 30,000 gallons a day.</w:t>
      </w:r>
      <w:r>
        <w:t xml:space="preserve"> He advises that we are better off to get the permits from the EPA at this time. </w:t>
      </w:r>
      <w:r w:rsidR="00EC0E15">
        <w:t>T</w:t>
      </w:r>
      <w:r>
        <w:t>he permit cost is $250/month.</w:t>
      </w:r>
      <w:r w:rsidR="001C11D6">
        <w:t xml:space="preserve">  The intake that needs to be cleaned by a scuba diver was cleaned at the same time as the mill, thus saving the district money.</w:t>
      </w:r>
      <w:r w:rsidR="00FF6A5E">
        <w:t xml:space="preserve"> </w:t>
      </w:r>
      <w:proofErr w:type="gramStart"/>
      <w:r w:rsidR="00FF6A5E">
        <w:t>Kudos to Mike from WSM for alerting the district of this opportunity.</w:t>
      </w:r>
      <w:proofErr w:type="gramEnd"/>
      <w:r w:rsidR="00FF6A5E">
        <w:t xml:space="preserve">  The Mill has had a water leak for years and they tell Gene that they are attempting to find the leak and repair it. </w:t>
      </w:r>
    </w:p>
    <w:p w14:paraId="27A1978D" w14:textId="5F58D001" w:rsidR="008B6EE9" w:rsidRDefault="008B6EE9">
      <w:r>
        <w:t xml:space="preserve">Katy has made several calls to Kevin Needs to get his certificate of liability with no response. </w:t>
      </w:r>
      <w:r w:rsidR="00DA4835">
        <w:t xml:space="preserve">We need to be the named insured on the certificate. </w:t>
      </w:r>
      <w:r>
        <w:t>Roland will follow up on this.</w:t>
      </w:r>
    </w:p>
    <w:p w14:paraId="4F91B7AE" w14:textId="77777777" w:rsidR="00C92ADE" w:rsidRDefault="00C92ADE"/>
    <w:p w14:paraId="24407CCF" w14:textId="5CDB2B9D" w:rsidR="00C92ADE" w:rsidRDefault="00C92ADE">
      <w:r>
        <w:t>Roland shared that Katy prefers to work on Friday and Saturday. It was decided that the w</w:t>
      </w:r>
      <w:r w:rsidR="00AC4895">
        <w:t xml:space="preserve">eb site and the statements </w:t>
      </w:r>
      <w:proofErr w:type="gramStart"/>
      <w:r w:rsidR="00AC4895">
        <w:t>will</w:t>
      </w:r>
      <w:proofErr w:type="gramEnd"/>
      <w:r w:rsidR="00AC4895">
        <w:t xml:space="preserve"> </w:t>
      </w:r>
      <w:r>
        <w:t xml:space="preserve">continue to reflect that Katy is available on Fridays. She will be remote accessing the phone so she can keep the phone message updated. </w:t>
      </w:r>
    </w:p>
    <w:p w14:paraId="7843A99E" w14:textId="77777777" w:rsidR="00C10D08" w:rsidRDefault="00C10D08"/>
    <w:p w14:paraId="09B1B182" w14:textId="2DDCF37B" w:rsidR="003A0EAA" w:rsidRDefault="003A0EAA">
      <w:r>
        <w:t xml:space="preserve">The Bills were </w:t>
      </w:r>
      <w:r w:rsidR="00EC0E15">
        <w:t xml:space="preserve">all </w:t>
      </w:r>
      <w:r>
        <w:t>reviewed and</w:t>
      </w:r>
      <w:r w:rsidR="001C11D6">
        <w:t xml:space="preserve"> </w:t>
      </w:r>
      <w:r w:rsidR="00EC0E15">
        <w:t xml:space="preserve">most </w:t>
      </w:r>
      <w:r w:rsidR="001C11D6">
        <w:t>paid. The Public Drinking Water System Fee for assessed connections</w:t>
      </w:r>
      <w:r w:rsidR="004309C9">
        <w:t xml:space="preserve"> from the DEQ was questioned as it states that the district has 340 connections and the district actually has 260 connections. Payment</w:t>
      </w:r>
      <w:r w:rsidR="00EC0E15">
        <w:t xml:space="preserve"> on this statement</w:t>
      </w:r>
      <w:r w:rsidR="004309C9">
        <w:t xml:space="preserve"> was held until more information is obtained.</w:t>
      </w:r>
      <w:r w:rsidR="00EC0E15">
        <w:t xml:space="preserve"> Also, there was a ques</w:t>
      </w:r>
      <w:r w:rsidR="00AC4895">
        <w:t>tion about the Password billing</w:t>
      </w:r>
      <w:r w:rsidR="00EC0E15">
        <w:t xml:space="preserve">. Roland will follow up with how Password functions. Roland moved that </w:t>
      </w:r>
      <w:r w:rsidR="00C92ADE">
        <w:t>“</w:t>
      </w:r>
      <w:r w:rsidR="00EC0E15">
        <w:t>all the bills be paid except for the DEQ bill</w:t>
      </w:r>
      <w:r w:rsidR="00C92ADE">
        <w:t>”</w:t>
      </w:r>
      <w:r w:rsidR="00EC0E15">
        <w:t>. Gene seconded. Motion carried.</w:t>
      </w:r>
    </w:p>
    <w:p w14:paraId="00F38BF7" w14:textId="77777777" w:rsidR="004309C9" w:rsidRDefault="004309C9">
      <w:r>
        <w:t>Roland gave the treasurers report as follows:</w:t>
      </w:r>
    </w:p>
    <w:p w14:paraId="1A4D3E00" w14:textId="537C1AB6" w:rsidR="004309C9" w:rsidRDefault="00C92ADE">
      <w:r>
        <w:t>Columbia Reserve Account  $26,6</w:t>
      </w:r>
      <w:r w:rsidR="004309C9">
        <w:t>29.76</w:t>
      </w:r>
    </w:p>
    <w:p w14:paraId="2050537B" w14:textId="2398A97C" w:rsidR="004309C9" w:rsidRDefault="00BC6AE9">
      <w:r>
        <w:t>Mt. West Flex Account  $98,</w:t>
      </w:r>
      <w:r w:rsidR="004309C9">
        <w:t>548.70</w:t>
      </w:r>
    </w:p>
    <w:p w14:paraId="449F4D9E" w14:textId="5B199DDE" w:rsidR="004309C9" w:rsidRDefault="004309C9">
      <w:r>
        <w:t xml:space="preserve">Columbia </w:t>
      </w:r>
      <w:r w:rsidR="00C92ADE">
        <w:t xml:space="preserve">Bank </w:t>
      </w:r>
      <w:r>
        <w:t>Checking  $111,319.00</w:t>
      </w:r>
    </w:p>
    <w:p w14:paraId="56CF1C57" w14:textId="77777777" w:rsidR="00C10D08" w:rsidRDefault="00C10D08"/>
    <w:p w14:paraId="2E7183DF" w14:textId="77777777" w:rsidR="004309C9" w:rsidRDefault="004309C9">
      <w:pPr>
        <w:rPr>
          <w:b/>
        </w:rPr>
      </w:pPr>
      <w:r w:rsidRPr="00C10D08">
        <w:rPr>
          <w:b/>
        </w:rPr>
        <w:t>Water User Forum:</w:t>
      </w:r>
    </w:p>
    <w:p w14:paraId="33CDE4F3" w14:textId="164D2599" w:rsidR="00315092" w:rsidRDefault="00315092">
      <w:pPr>
        <w:rPr>
          <w:b/>
        </w:rPr>
      </w:pPr>
    </w:p>
    <w:p w14:paraId="28A825FE" w14:textId="59D86D9A" w:rsidR="00315092" w:rsidRDefault="00315092">
      <w:pPr>
        <w:rPr>
          <w:b/>
        </w:rPr>
      </w:pPr>
      <w:r w:rsidRPr="00315092">
        <w:t>One of the water users that had th</w:t>
      </w:r>
      <w:r w:rsidR="00745CFF">
        <w:t>eir water meter moved asked</w:t>
      </w:r>
      <w:r w:rsidRPr="00315092">
        <w:t xml:space="preserve"> if the water district had signed off on the placement of the meter. The meter is still not deep enough. There is con</w:t>
      </w:r>
      <w:r>
        <w:t>fusion regarding if the placemen</w:t>
      </w:r>
      <w:r w:rsidRPr="00315092">
        <w:t xml:space="preserve">t is signed off. This will be researched by the </w:t>
      </w:r>
      <w:proofErr w:type="gramStart"/>
      <w:r w:rsidRPr="00315092">
        <w:t>home owner</w:t>
      </w:r>
      <w:proofErr w:type="gramEnd"/>
      <w:r w:rsidRPr="00315092">
        <w:t xml:space="preserve"> and hopefully resolved</w:t>
      </w:r>
      <w:r>
        <w:rPr>
          <w:b/>
        </w:rPr>
        <w:t xml:space="preserve">. </w:t>
      </w:r>
    </w:p>
    <w:p w14:paraId="3DAB3614" w14:textId="77777777" w:rsidR="00315092" w:rsidRPr="00315092" w:rsidRDefault="00315092"/>
    <w:p w14:paraId="53DCDF85" w14:textId="5C653901" w:rsidR="004309C9" w:rsidRDefault="004309C9">
      <w:r>
        <w:t xml:space="preserve">A request </w:t>
      </w:r>
      <w:r w:rsidR="0033212F">
        <w:t>was read from a user</w:t>
      </w:r>
      <w:r>
        <w:t xml:space="preserve"> regarding a $10 </w:t>
      </w:r>
      <w:r w:rsidR="00315092">
        <w:t>late fee</w:t>
      </w:r>
      <w:r>
        <w:t xml:space="preserve"> on </w:t>
      </w:r>
      <w:r w:rsidR="000818F3">
        <w:t>a</w:t>
      </w:r>
      <w:r w:rsidR="00AC4895">
        <w:t xml:space="preserve"> </w:t>
      </w:r>
      <w:r w:rsidR="00315092">
        <w:t>$1.49</w:t>
      </w:r>
      <w:r w:rsidR="000818F3">
        <w:t xml:space="preserve"> balance</w:t>
      </w:r>
      <w:r>
        <w:t xml:space="preserve">. The Board agreed that the $10 fee should </w:t>
      </w:r>
      <w:r w:rsidR="00635F43">
        <w:t>be forgiven in this case. Roland</w:t>
      </w:r>
      <w:r>
        <w:t xml:space="preserve"> made a motion </w:t>
      </w:r>
      <w:r w:rsidR="00635F43">
        <w:t>“</w:t>
      </w:r>
      <w:r>
        <w:t>to amend the rule that customers must attend the meeting</w:t>
      </w:r>
      <w:r w:rsidR="00AC4895">
        <w:t xml:space="preserve"> to question a billing issue.</w:t>
      </w:r>
      <w:r w:rsidR="00635F43">
        <w:t xml:space="preserve"> </w:t>
      </w:r>
      <w:r w:rsidR="00AC4895">
        <w:t xml:space="preserve"> E</w:t>
      </w:r>
      <w:r w:rsidR="000A5C3F">
        <w:t>xpla</w:t>
      </w:r>
      <w:r>
        <w:t>nations from the customer via a letter or in person regarding</w:t>
      </w:r>
      <w:bookmarkStart w:id="0" w:name="_GoBack"/>
      <w:bookmarkEnd w:id="0"/>
      <w:r>
        <w:t xml:space="preserve"> billing issues </w:t>
      </w:r>
      <w:proofErr w:type="gramStart"/>
      <w:r>
        <w:t>is</w:t>
      </w:r>
      <w:proofErr w:type="gramEnd"/>
      <w:r>
        <w:t xml:space="preserve"> allowed”. Gene se</w:t>
      </w:r>
      <w:r w:rsidR="00635F43">
        <w:t>conded the motion. Motion passed</w:t>
      </w:r>
      <w:r>
        <w:t>. Roland will inform the Bookkeeper of this change.</w:t>
      </w:r>
    </w:p>
    <w:p w14:paraId="627F1EE1" w14:textId="77777777" w:rsidR="00C10D08" w:rsidRDefault="00C10D08"/>
    <w:p w14:paraId="41D07F72" w14:textId="77777777" w:rsidR="00C10D08" w:rsidRDefault="00C10D08"/>
    <w:p w14:paraId="21AD61AF" w14:textId="48D06310" w:rsidR="004309C9" w:rsidRDefault="004309C9">
      <w:r>
        <w:t>Paul moved that the Board go into execut</w:t>
      </w:r>
      <w:r w:rsidR="00D966E3">
        <w:t>ive session per Idaho Code 74-203 (5) b.</w:t>
      </w:r>
      <w:r>
        <w:t xml:space="preserve"> Roland seconded the motion. Paul yes, Roland yes, Gene yes.</w:t>
      </w:r>
    </w:p>
    <w:p w14:paraId="7CA3D447" w14:textId="317FECD3" w:rsidR="000A5C3F" w:rsidRDefault="000A5C3F">
      <w:proofErr w:type="gramStart"/>
      <w:r>
        <w:t>Into executive session.</w:t>
      </w:r>
      <w:proofErr w:type="gramEnd"/>
    </w:p>
    <w:p w14:paraId="533ED84F" w14:textId="77777777" w:rsidR="006E7CE9" w:rsidRDefault="006E7CE9"/>
    <w:p w14:paraId="2CFD3414" w14:textId="36D5F040" w:rsidR="006E7CE9" w:rsidRDefault="006E7CE9">
      <w:r>
        <w:t xml:space="preserve">Paul made a motion to return to the open meeting. Gene seconded. Motion carried. </w:t>
      </w:r>
    </w:p>
    <w:p w14:paraId="12D0145B" w14:textId="39D0DF18" w:rsidR="006E7CE9" w:rsidRDefault="006E7CE9">
      <w:r>
        <w:t>The discussion regarding the personnel issue is being tabled.</w:t>
      </w:r>
    </w:p>
    <w:p w14:paraId="76B60CDB" w14:textId="77777777" w:rsidR="00C10D08" w:rsidRDefault="00C10D08"/>
    <w:p w14:paraId="138930CC" w14:textId="43DBB188" w:rsidR="004309C9" w:rsidRDefault="004309C9">
      <w:r>
        <w:t xml:space="preserve"> The meeting was adjourned</w:t>
      </w:r>
      <w:r w:rsidR="000A5C3F">
        <w:t xml:space="preserve"> after a motion was made </w:t>
      </w:r>
      <w:r w:rsidR="006E7CE9">
        <w:t xml:space="preserve">by Roland </w:t>
      </w:r>
      <w:r w:rsidR="000A5C3F">
        <w:t>and seconded</w:t>
      </w:r>
      <w:r w:rsidR="006E7CE9">
        <w:t xml:space="preserve"> by Paul</w:t>
      </w:r>
      <w:r>
        <w:t>.</w:t>
      </w:r>
      <w:r w:rsidR="006E7CE9">
        <w:t xml:space="preserve"> Motion carried. </w:t>
      </w:r>
    </w:p>
    <w:p w14:paraId="1121BAC2" w14:textId="77777777" w:rsidR="003A0EAA" w:rsidRDefault="003A0EAA"/>
    <w:sectPr w:rsidR="003A0EAA" w:rsidSect="00EB2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34529" w14:textId="77777777" w:rsidR="001303E8" w:rsidRDefault="001303E8" w:rsidP="001303E8">
      <w:r>
        <w:separator/>
      </w:r>
    </w:p>
  </w:endnote>
  <w:endnote w:type="continuationSeparator" w:id="0">
    <w:p w14:paraId="37C3C69F" w14:textId="77777777" w:rsidR="001303E8" w:rsidRDefault="001303E8" w:rsidP="0013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0ACCF" w14:textId="77777777" w:rsidR="001303E8" w:rsidRDefault="001303E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5ED2E" w14:textId="77777777" w:rsidR="001303E8" w:rsidRDefault="001303E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4E4BA" w14:textId="77777777" w:rsidR="001303E8" w:rsidRDefault="001303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C4837" w14:textId="77777777" w:rsidR="001303E8" w:rsidRDefault="001303E8" w:rsidP="001303E8">
      <w:r>
        <w:separator/>
      </w:r>
    </w:p>
  </w:footnote>
  <w:footnote w:type="continuationSeparator" w:id="0">
    <w:p w14:paraId="35DF1792" w14:textId="77777777" w:rsidR="001303E8" w:rsidRDefault="001303E8" w:rsidP="001303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CE1BC" w14:textId="1C1F0C82" w:rsidR="001303E8" w:rsidRDefault="001303E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75349" w14:textId="6CC6A7C4" w:rsidR="001303E8" w:rsidRDefault="001303E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61C6F" w14:textId="6E2F85E8" w:rsidR="001303E8" w:rsidRDefault="001303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56"/>
    <w:rsid w:val="000201CE"/>
    <w:rsid w:val="000818F3"/>
    <w:rsid w:val="000A5C3F"/>
    <w:rsid w:val="001303E8"/>
    <w:rsid w:val="001C11D6"/>
    <w:rsid w:val="002A75E6"/>
    <w:rsid w:val="002B5E6A"/>
    <w:rsid w:val="00315092"/>
    <w:rsid w:val="0033212F"/>
    <w:rsid w:val="00355556"/>
    <w:rsid w:val="00372B47"/>
    <w:rsid w:val="003846ED"/>
    <w:rsid w:val="003A0EAA"/>
    <w:rsid w:val="003B5727"/>
    <w:rsid w:val="00423508"/>
    <w:rsid w:val="004309C9"/>
    <w:rsid w:val="005C019D"/>
    <w:rsid w:val="00635F43"/>
    <w:rsid w:val="006E7CE9"/>
    <w:rsid w:val="006F472C"/>
    <w:rsid w:val="00745CFF"/>
    <w:rsid w:val="007C0F24"/>
    <w:rsid w:val="00893973"/>
    <w:rsid w:val="008B6EE9"/>
    <w:rsid w:val="00AC4895"/>
    <w:rsid w:val="00BC6AE9"/>
    <w:rsid w:val="00C10D08"/>
    <w:rsid w:val="00C92ADE"/>
    <w:rsid w:val="00D966E3"/>
    <w:rsid w:val="00DA4835"/>
    <w:rsid w:val="00E851BA"/>
    <w:rsid w:val="00EB2D10"/>
    <w:rsid w:val="00EC0E15"/>
    <w:rsid w:val="00F15213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406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3E8"/>
  </w:style>
  <w:style w:type="paragraph" w:styleId="Footer">
    <w:name w:val="footer"/>
    <w:basedOn w:val="Normal"/>
    <w:link w:val="FooterChar"/>
    <w:uiPriority w:val="99"/>
    <w:unhideWhenUsed/>
    <w:rsid w:val="001303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3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3E8"/>
  </w:style>
  <w:style w:type="paragraph" w:styleId="Footer">
    <w:name w:val="footer"/>
    <w:basedOn w:val="Normal"/>
    <w:link w:val="FooterChar"/>
    <w:uiPriority w:val="99"/>
    <w:unhideWhenUsed/>
    <w:rsid w:val="001303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4747</Characters>
  <Application>Microsoft Macintosh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Hurd</dc:creator>
  <cp:keywords/>
  <dc:description/>
  <cp:lastModifiedBy>Jeannie Hurd</cp:lastModifiedBy>
  <cp:revision>3</cp:revision>
  <dcterms:created xsi:type="dcterms:W3CDTF">2015-09-22T18:53:00Z</dcterms:created>
  <dcterms:modified xsi:type="dcterms:W3CDTF">2015-10-18T19:09:00Z</dcterms:modified>
</cp:coreProperties>
</file>