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9B25F6">
        <w:rPr>
          <w:b/>
          <w:sz w:val="28"/>
          <w:szCs w:val="28"/>
        </w:rPr>
        <w:t>Feb 12, 2020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 xml:space="preserve">, Kimberly Swank, </w:t>
      </w:r>
      <w:r w:rsidR="00DE71F3">
        <w:t xml:space="preserve">Justin Roberts </w:t>
      </w:r>
      <w:r w:rsidR="00F5430D">
        <w:t xml:space="preserve">and </w:t>
      </w:r>
      <w:r w:rsidR="00ED0D73">
        <w:t>Roland Harter</w:t>
      </w:r>
      <w:r w:rsidR="00F5430D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</w:t>
      </w:r>
      <w:r w:rsidR="009B25F6">
        <w:t>2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9B25F6" w:rsidRDefault="009B25F6" w:rsidP="00455838">
      <w:pPr>
        <w:spacing w:after="0" w:line="240" w:lineRule="auto"/>
      </w:pPr>
    </w:p>
    <w:p w:rsidR="008C4382" w:rsidRDefault="009B25F6" w:rsidP="00455838">
      <w:pPr>
        <w:spacing w:after="0" w:line="240" w:lineRule="auto"/>
      </w:pPr>
      <w:r>
        <w:t>A motion was made to approve the November 2019 Minutes.  The motion was seconded and in favor by all.  Motion passed.</w:t>
      </w:r>
    </w:p>
    <w:p w:rsidR="008C4382" w:rsidRDefault="008C4382" w:rsidP="00455838">
      <w:pPr>
        <w:spacing w:after="0" w:line="240" w:lineRule="auto"/>
      </w:pPr>
    </w:p>
    <w:p w:rsidR="00B15C65" w:rsidRDefault="00B15C65" w:rsidP="00455838">
      <w:pPr>
        <w:spacing w:after="0" w:line="240" w:lineRule="auto"/>
      </w:pPr>
    </w:p>
    <w:p w:rsidR="00B22700" w:rsidRPr="00B22700" w:rsidRDefault="00C6121B" w:rsidP="00C6121B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  <w:r w:rsidR="00B22700" w:rsidRPr="00B22700">
        <w:t xml:space="preserve">  None</w:t>
      </w:r>
    </w:p>
    <w:p w:rsidR="00AB75CF" w:rsidRDefault="00AB75CF" w:rsidP="00743E03">
      <w:pPr>
        <w:spacing w:after="0" w:line="240" w:lineRule="auto"/>
      </w:pPr>
    </w:p>
    <w:p w:rsidR="00E969EF" w:rsidRDefault="00E969EF" w:rsidP="00743E03">
      <w:pPr>
        <w:spacing w:after="0" w:line="240" w:lineRule="auto"/>
        <w:rPr>
          <w:b/>
          <w:u w:val="single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C13527" w:rsidRDefault="00C13527" w:rsidP="00743E03">
      <w:pPr>
        <w:spacing w:after="0" w:line="240" w:lineRule="auto"/>
        <w:rPr>
          <w:b/>
          <w:u w:val="single"/>
        </w:rPr>
      </w:pPr>
    </w:p>
    <w:p w:rsidR="009B25F6" w:rsidRDefault="000E5938" w:rsidP="00041876">
      <w:pPr>
        <w:spacing w:after="0" w:line="240" w:lineRule="auto"/>
      </w:pPr>
      <w:r>
        <w:t xml:space="preserve">Plant Operation </w:t>
      </w:r>
      <w:r w:rsidR="00E03A73">
        <w:t>–</w:t>
      </w:r>
      <w:r w:rsidR="00DE71F3">
        <w:t xml:space="preserve"> </w:t>
      </w:r>
      <w:r w:rsidR="008C4382">
        <w:t>There is a major leak in the area of 100k gallons of water</w:t>
      </w:r>
      <w:r w:rsidR="009B25F6">
        <w:t xml:space="preserve"> per day</w:t>
      </w:r>
      <w:r w:rsidR="008C4382">
        <w:t xml:space="preserve">.  </w:t>
      </w:r>
      <w:r w:rsidR="009B25F6">
        <w:t xml:space="preserve">The mill is using larger amounts than usual which is part of the issue.  </w:t>
      </w:r>
      <w:r w:rsidR="008C4382">
        <w:t xml:space="preserve">Mike </w:t>
      </w:r>
      <w:r w:rsidR="009B25F6">
        <w:t>will be working on discovering the additional leak sources.</w:t>
      </w:r>
    </w:p>
    <w:p w:rsidR="009F4594" w:rsidRDefault="009B25F6" w:rsidP="00041876">
      <w:pPr>
        <w:spacing w:after="0" w:line="240" w:lineRule="auto"/>
      </w:pPr>
      <w:r>
        <w:t xml:space="preserve"> </w:t>
      </w: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>Review/Pay the bills</w:t>
      </w:r>
      <w:r w:rsidR="001B7E1E">
        <w:rPr>
          <w:szCs w:val="32"/>
        </w:rPr>
        <w:t>: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9B25F6">
        <w:rPr>
          <w:b/>
          <w:u w:val="single"/>
        </w:rPr>
        <w:t>Jan</w:t>
      </w:r>
      <w:r w:rsidR="0068205A">
        <w:rPr>
          <w:b/>
          <w:u w:val="single"/>
        </w:rPr>
        <w:t xml:space="preserve"> </w:t>
      </w:r>
      <w:r w:rsidR="00D703BD">
        <w:rPr>
          <w:b/>
          <w:u w:val="single"/>
        </w:rPr>
        <w:t>3</w:t>
      </w:r>
      <w:r w:rsidR="0068205A">
        <w:rPr>
          <w:b/>
          <w:u w:val="single"/>
        </w:rPr>
        <w:t>1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20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9B25F6">
        <w:rPr>
          <w:sz w:val="22"/>
          <w:szCs w:val="32"/>
        </w:rPr>
        <w:t>6,418.68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9B25F6">
        <w:rPr>
          <w:sz w:val="22"/>
          <w:szCs w:val="32"/>
        </w:rPr>
        <w:t>460,259.68</w:t>
      </w:r>
    </w:p>
    <w:p w:rsidR="00F5430D" w:rsidRPr="00382F4C" w:rsidRDefault="00F5430D" w:rsidP="00F5430D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9B25F6">
        <w:rPr>
          <w:sz w:val="22"/>
          <w:szCs w:val="32"/>
        </w:rPr>
        <w:t xml:space="preserve"> 76,494.86</w:t>
      </w:r>
    </w:p>
    <w:p w:rsidR="001B7E1E" w:rsidRDefault="001B7E1E" w:rsidP="00592728">
      <w:pPr>
        <w:rPr>
          <w:szCs w:val="32"/>
        </w:rPr>
      </w:pPr>
    </w:p>
    <w:p w:rsidR="00F5430D" w:rsidRDefault="001B7E1E" w:rsidP="00592728">
      <w:r>
        <w:rPr>
          <w:szCs w:val="32"/>
        </w:rPr>
        <w:t>Motion made to pay the bills.  All in favor, motion passed.</w:t>
      </w:r>
    </w:p>
    <w:p w:rsidR="00E969EF" w:rsidRDefault="009F4594" w:rsidP="009F4594">
      <w:r>
        <w:t xml:space="preserve">Water user </w:t>
      </w:r>
      <w:r w:rsidR="00E969EF">
        <w:t>forum</w:t>
      </w:r>
    </w:p>
    <w:p w:rsidR="00DD15C1" w:rsidRPr="009F4594" w:rsidRDefault="001B7E1E" w:rsidP="009F4594">
      <w:pPr>
        <w:rPr>
          <w:szCs w:val="32"/>
        </w:rPr>
      </w:pPr>
      <w:r>
        <w:t>A</w:t>
      </w:r>
      <w:r w:rsidR="00743E03">
        <w:t xml:space="preserve"> motion </w:t>
      </w:r>
      <w:r>
        <w:t xml:space="preserve">was made </w:t>
      </w:r>
      <w:r w:rsidR="00743E03">
        <w:t>to adjourn the meeting, seconded</w:t>
      </w:r>
      <w:r>
        <w:t>,</w:t>
      </w:r>
      <w:r w:rsidR="00743E03">
        <w:t xml:space="preserve"> </w:t>
      </w:r>
      <w:r>
        <w:t>a</w:t>
      </w:r>
      <w:r w:rsidR="00743E03">
        <w:t>ll in favor, meeting adjourned</w:t>
      </w:r>
      <w:r>
        <w:t>.</w:t>
      </w:r>
    </w:p>
    <w:sectPr w:rsidR="00DD15C1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0B" w:rsidRDefault="00CA0D0B" w:rsidP="000559D0">
      <w:pPr>
        <w:spacing w:after="0" w:line="240" w:lineRule="auto"/>
      </w:pPr>
      <w:r>
        <w:separator/>
      </w:r>
    </w:p>
  </w:endnote>
  <w:endnote w:type="continuationSeparator" w:id="0">
    <w:p w:rsidR="00CA0D0B" w:rsidRDefault="00CA0D0B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0B" w:rsidRDefault="00CA0D0B" w:rsidP="000559D0">
      <w:pPr>
        <w:spacing w:after="0" w:line="240" w:lineRule="auto"/>
      </w:pPr>
      <w:r>
        <w:separator/>
      </w:r>
    </w:p>
  </w:footnote>
  <w:footnote w:type="continuationSeparator" w:id="0">
    <w:p w:rsidR="00CA0D0B" w:rsidRDefault="00CA0D0B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CA0D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59D0"/>
    <w:rsid w:val="0006278B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B7E1E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10C4"/>
    <w:rsid w:val="00285EF6"/>
    <w:rsid w:val="002869CB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07571"/>
    <w:rsid w:val="00311855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E12E4"/>
    <w:rsid w:val="004E21C6"/>
    <w:rsid w:val="004F6B7F"/>
    <w:rsid w:val="004F79B5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1FCB"/>
    <w:rsid w:val="005E6120"/>
    <w:rsid w:val="005F3ED6"/>
    <w:rsid w:val="006006EF"/>
    <w:rsid w:val="0060494B"/>
    <w:rsid w:val="00611418"/>
    <w:rsid w:val="00611DEF"/>
    <w:rsid w:val="0061588C"/>
    <w:rsid w:val="00622C47"/>
    <w:rsid w:val="00626017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637E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692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44266"/>
    <w:rsid w:val="00854EE6"/>
    <w:rsid w:val="00861A02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321"/>
    <w:rsid w:val="009A4E0B"/>
    <w:rsid w:val="009B25F6"/>
    <w:rsid w:val="009B2910"/>
    <w:rsid w:val="009B4F91"/>
    <w:rsid w:val="009C54BD"/>
    <w:rsid w:val="009C6811"/>
    <w:rsid w:val="009E27F3"/>
    <w:rsid w:val="009E5327"/>
    <w:rsid w:val="009E6E6C"/>
    <w:rsid w:val="009F1DFA"/>
    <w:rsid w:val="009F3C27"/>
    <w:rsid w:val="009F4594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5BCC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910E0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6EA9"/>
    <w:rsid w:val="00C954AB"/>
    <w:rsid w:val="00C97F7B"/>
    <w:rsid w:val="00CA0D0B"/>
    <w:rsid w:val="00CA0F6B"/>
    <w:rsid w:val="00CA29AA"/>
    <w:rsid w:val="00CB039B"/>
    <w:rsid w:val="00CB07F8"/>
    <w:rsid w:val="00CB0E80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02DF"/>
    <w:rsid w:val="00D014A8"/>
    <w:rsid w:val="00D0640F"/>
    <w:rsid w:val="00D1794B"/>
    <w:rsid w:val="00D17C63"/>
    <w:rsid w:val="00D233CB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2FD4"/>
    <w:rsid w:val="00F5430D"/>
    <w:rsid w:val="00F613E6"/>
    <w:rsid w:val="00F61E08"/>
    <w:rsid w:val="00F67BA4"/>
    <w:rsid w:val="00F74BC0"/>
    <w:rsid w:val="00F84475"/>
    <w:rsid w:val="00F91CCD"/>
    <w:rsid w:val="00F924EF"/>
    <w:rsid w:val="00F92D4F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4F7C-B00F-4512-B9C4-07C2F555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4</cp:revision>
  <cp:lastPrinted>2020-06-08T20:17:00Z</cp:lastPrinted>
  <dcterms:created xsi:type="dcterms:W3CDTF">2020-06-08T20:18:00Z</dcterms:created>
  <dcterms:modified xsi:type="dcterms:W3CDTF">2020-08-11T19:44:00Z</dcterms:modified>
</cp:coreProperties>
</file>