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1A1F" w14:textId="77777777"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CE1AA" w14:textId="77777777"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36F1DF26"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0A1040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5C0E9D">
        <w:rPr>
          <w:rFonts w:ascii="Times New Roman" w:hAnsi="Times New Roman" w:cs="Times New Roman"/>
          <w:b/>
          <w:sz w:val="24"/>
          <w:szCs w:val="24"/>
        </w:rPr>
        <w:t>1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77777777"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2393FB15" w14:textId="64C90670" w:rsidR="009207BA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F120" w14:textId="133C5732" w:rsidR="000A1040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 at this time.</w:t>
      </w: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04AC42F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7F552366" w14:textId="003C08A7" w:rsidR="005C0E9D" w:rsidRDefault="005C0E9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4A73E" w14:textId="6439FA1C" w:rsidR="005C0E9D" w:rsidRDefault="005C0E9D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E9D">
        <w:rPr>
          <w:rFonts w:ascii="Times New Roman" w:hAnsi="Times New Roman" w:cs="Times New Roman"/>
          <w:b/>
          <w:sz w:val="24"/>
          <w:szCs w:val="24"/>
        </w:rPr>
        <w:t xml:space="preserve">DEQ </w:t>
      </w:r>
      <w:r>
        <w:rPr>
          <w:rFonts w:ascii="Times New Roman" w:hAnsi="Times New Roman" w:cs="Times New Roman"/>
          <w:b/>
          <w:sz w:val="24"/>
          <w:szCs w:val="24"/>
        </w:rPr>
        <w:t xml:space="preserve">planning grant funds and expenses – </w:t>
      </w:r>
    </w:p>
    <w:p w14:paraId="54BDE7FE" w14:textId="1479DA36" w:rsidR="005C0E9D" w:rsidRDefault="005C0E9D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B5026A" w14:textId="42206589" w:rsidR="005C0E9D" w:rsidRDefault="005C0E9D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E9D">
        <w:rPr>
          <w:rFonts w:ascii="Times New Roman" w:hAnsi="Times New Roman" w:cs="Times New Roman"/>
          <w:b/>
          <w:sz w:val="24"/>
          <w:szCs w:val="24"/>
        </w:rPr>
        <w:t>Water Systems Management Administrative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Tabled</w:t>
      </w:r>
    </w:p>
    <w:p w14:paraId="6FE3FF6D" w14:textId="18CADD74" w:rsidR="00BF6E7F" w:rsidRDefault="00BF6E7F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78FA02" w14:textId="7125DD95" w:rsidR="0060155A" w:rsidRDefault="00BF6E7F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155A">
        <w:rPr>
          <w:rFonts w:ascii="Times New Roman" w:hAnsi="Times New Roman" w:cs="Times New Roman"/>
          <w:b/>
          <w:sz w:val="24"/>
          <w:szCs w:val="24"/>
        </w:rPr>
        <w:t xml:space="preserve">Bernie </w:t>
      </w:r>
      <w:proofErr w:type="spellStart"/>
      <w:r w:rsidRPr="0060155A">
        <w:rPr>
          <w:rFonts w:ascii="Times New Roman" w:hAnsi="Times New Roman" w:cs="Times New Roman"/>
          <w:b/>
          <w:sz w:val="24"/>
          <w:szCs w:val="24"/>
        </w:rPr>
        <w:t>Gensewein</w:t>
      </w:r>
      <w:proofErr w:type="spellEnd"/>
      <w:r w:rsidRPr="0060155A">
        <w:rPr>
          <w:rFonts w:ascii="Times New Roman" w:hAnsi="Times New Roman" w:cs="Times New Roman"/>
          <w:b/>
          <w:sz w:val="24"/>
          <w:szCs w:val="24"/>
        </w:rPr>
        <w:t xml:space="preserve"> account/water service</w:t>
      </w:r>
      <w:r w:rsidR="00334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E8A59A" w14:textId="77777777" w:rsidR="003344C1" w:rsidRDefault="003344C1" w:rsidP="00743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418C9B" w14:textId="54B2A439" w:rsidR="005C0E9D" w:rsidRPr="005C0E9D" w:rsidRDefault="0060155A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B25">
        <w:rPr>
          <w:rFonts w:ascii="Times New Roman" w:hAnsi="Times New Roman" w:cs="Times New Roman"/>
          <w:b/>
          <w:sz w:val="24"/>
          <w:szCs w:val="24"/>
        </w:rPr>
        <w:t>Review open bid guidance from general 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02865F" w14:textId="77777777"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EC5CC" w14:textId="64530BBA" w:rsidR="001D51D4" w:rsidRDefault="0061652A" w:rsidP="001D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</w:p>
    <w:p w14:paraId="07329561" w14:textId="2A5218D1" w:rsidR="0061652A" w:rsidRPr="00E666ED" w:rsidRDefault="0061652A" w:rsidP="001D5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5B0C29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2A0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31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3865D5E8" w14:textId="0E1DC6AB" w:rsidR="0040286C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</w:p>
    <w:p w14:paraId="35CBE831" w14:textId="2D70C8DD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1D51D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51502CAC" w14:textId="77777777" w:rsidR="00C1416C" w:rsidRDefault="00C1416C" w:rsidP="00190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CE912A" w14:textId="77777777" w:rsidR="0061652A" w:rsidRPr="00E666ED" w:rsidRDefault="0061652A" w:rsidP="001904CA">
      <w:pPr>
        <w:rPr>
          <w:rFonts w:ascii="Times New Roman" w:hAnsi="Times New Roman" w:cs="Times New Roman"/>
          <w:sz w:val="24"/>
          <w:szCs w:val="24"/>
        </w:rPr>
      </w:pP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AA65" w14:textId="77777777" w:rsidR="009A3EBA" w:rsidRDefault="009A3EBA" w:rsidP="000559D0">
      <w:pPr>
        <w:spacing w:after="0" w:line="240" w:lineRule="auto"/>
      </w:pPr>
      <w:r>
        <w:separator/>
      </w:r>
    </w:p>
  </w:endnote>
  <w:endnote w:type="continuationSeparator" w:id="0">
    <w:p w14:paraId="198D581E" w14:textId="77777777" w:rsidR="009A3EBA" w:rsidRDefault="009A3EBA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03DA" w14:textId="77777777" w:rsidR="009A3EBA" w:rsidRDefault="009A3EBA" w:rsidP="000559D0">
      <w:pPr>
        <w:spacing w:after="0" w:line="240" w:lineRule="auto"/>
      </w:pPr>
      <w:r>
        <w:separator/>
      </w:r>
    </w:p>
  </w:footnote>
  <w:footnote w:type="continuationSeparator" w:id="0">
    <w:p w14:paraId="2CC8979B" w14:textId="77777777" w:rsidR="009A3EBA" w:rsidRDefault="009A3EBA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356E5184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11230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040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51D4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4C1"/>
    <w:rsid w:val="00334A97"/>
    <w:rsid w:val="00335506"/>
    <w:rsid w:val="00335601"/>
    <w:rsid w:val="00344D07"/>
    <w:rsid w:val="0035003E"/>
    <w:rsid w:val="003507BC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0C29"/>
    <w:rsid w:val="005B1B57"/>
    <w:rsid w:val="005B32EB"/>
    <w:rsid w:val="005C0E9D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155A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7F7DBA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3EBA"/>
    <w:rsid w:val="009A4E0B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B4ABB"/>
    <w:rsid w:val="00AB64D5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0D2F"/>
    <w:rsid w:val="00B536E0"/>
    <w:rsid w:val="00B57325"/>
    <w:rsid w:val="00B64459"/>
    <w:rsid w:val="00B65837"/>
    <w:rsid w:val="00B662EE"/>
    <w:rsid w:val="00B67163"/>
    <w:rsid w:val="00B910E0"/>
    <w:rsid w:val="00BA16A2"/>
    <w:rsid w:val="00BB4A05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E7F"/>
    <w:rsid w:val="00BF6FAA"/>
    <w:rsid w:val="00C00D9D"/>
    <w:rsid w:val="00C0450A"/>
    <w:rsid w:val="00C045A0"/>
    <w:rsid w:val="00C1094F"/>
    <w:rsid w:val="00C13470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4FC9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B6B25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FA40-1458-4F80-87B5-06B3E58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2022-06-13T20:44:00Z</cp:lastPrinted>
  <dcterms:created xsi:type="dcterms:W3CDTF">2022-07-12T02:41:00Z</dcterms:created>
  <dcterms:modified xsi:type="dcterms:W3CDTF">2022-07-12T02:41:00Z</dcterms:modified>
</cp:coreProperties>
</file>