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36" w:rsidRDefault="00B34236">
      <w:r>
        <w:t xml:space="preserve">Date: </w:t>
      </w:r>
      <w:r w:rsidR="00536BCE">
        <w:t>8-13</w:t>
      </w:r>
      <w:r>
        <w:t>-14</w:t>
      </w:r>
    </w:p>
    <w:p w:rsidR="00B31C23" w:rsidRPr="00B31C23" w:rsidRDefault="00B31C23" w:rsidP="00B31C23">
      <w:pPr>
        <w:spacing w:after="0" w:line="240" w:lineRule="auto"/>
        <w:rPr>
          <w:b/>
        </w:rPr>
      </w:pPr>
      <w:r w:rsidRPr="00B31C23">
        <w:rPr>
          <w:b/>
        </w:rPr>
        <w:t>Roll Call:</w:t>
      </w:r>
    </w:p>
    <w:p w:rsidR="007913BC" w:rsidRDefault="00B34236" w:rsidP="00B31C23">
      <w:pPr>
        <w:spacing w:after="0" w:line="240" w:lineRule="auto"/>
      </w:pPr>
      <w:r>
        <w:t>In attendance:</w:t>
      </w:r>
      <w:r w:rsidR="00536BCE">
        <w:t xml:space="preserve"> Lee, Lou, Jerry, Harvey, Chris, Jean</w:t>
      </w:r>
    </w:p>
    <w:p w:rsidR="00B31C23" w:rsidRDefault="00B31C23" w:rsidP="00B31C23">
      <w:pPr>
        <w:spacing w:after="0" w:line="240" w:lineRule="auto"/>
      </w:pPr>
    </w:p>
    <w:p w:rsidR="00B34236" w:rsidRDefault="00B31C23" w:rsidP="00B31C23">
      <w:pPr>
        <w:spacing w:after="0" w:line="240" w:lineRule="auto"/>
      </w:pPr>
      <w:r>
        <w:t xml:space="preserve">The </w:t>
      </w:r>
      <w:r w:rsidR="00B34236">
        <w:t xml:space="preserve">Meeting </w:t>
      </w:r>
      <w:r>
        <w:t xml:space="preserve">was </w:t>
      </w:r>
      <w:r w:rsidR="00536BCE">
        <w:t>called to order at 6:03</w:t>
      </w:r>
      <w:r w:rsidR="00B34236">
        <w:t xml:space="preserve"> pm by Lee</w:t>
      </w:r>
    </w:p>
    <w:p w:rsidR="00B31C23" w:rsidRDefault="00B31C23" w:rsidP="00B31C23">
      <w:pPr>
        <w:spacing w:after="0" w:line="240" w:lineRule="auto"/>
      </w:pPr>
    </w:p>
    <w:p w:rsidR="00536BCE" w:rsidRDefault="00536BCE" w:rsidP="00B31C23">
      <w:pPr>
        <w:spacing w:after="0" w:line="240" w:lineRule="auto"/>
      </w:pPr>
      <w:r>
        <w:t>A motion was made to amend the agenda by Chris, 2</w:t>
      </w:r>
      <w:r w:rsidRPr="00536BCE">
        <w:rPr>
          <w:vertAlign w:val="superscript"/>
        </w:rPr>
        <w:t>nd</w:t>
      </w:r>
      <w:r>
        <w:t xml:space="preserve"> by Jean.  The motion is in light of the litigation issues involving the district.  Vote: Harvey-yes; Chris-yes; Lou-yes; Lee-yes; Jean-yes.</w:t>
      </w:r>
    </w:p>
    <w:p w:rsidR="005B205B" w:rsidRDefault="005B205B" w:rsidP="005B205B">
      <w:pPr>
        <w:spacing w:after="0" w:line="240" w:lineRule="auto"/>
        <w:ind w:firstLine="720"/>
      </w:pPr>
      <w:r>
        <w:t>There is a lawsuit that has been filed against Bonner County and the County is in turn suing the district in regards to the recall against Harvey.  Apparently the County misused and/or lost results from the 2010 election.</w:t>
      </w:r>
      <w:r>
        <w:t xml:space="preserve"> And now Harvey has filed a complaint with the county and hired a lawyer.</w:t>
      </w:r>
      <w:r>
        <w:t xml:space="preserve"> </w:t>
      </w:r>
    </w:p>
    <w:p w:rsidR="005B205B" w:rsidRDefault="00536BCE" w:rsidP="00B31C23">
      <w:pPr>
        <w:spacing w:after="0" w:line="240" w:lineRule="auto"/>
      </w:pPr>
      <w:r>
        <w:tab/>
      </w:r>
    </w:p>
    <w:p w:rsidR="005B205B" w:rsidRDefault="005B205B" w:rsidP="00B31C23">
      <w:pPr>
        <w:spacing w:after="0" w:line="240" w:lineRule="auto"/>
      </w:pPr>
      <w:r>
        <w:t xml:space="preserve">Motion 1: To have Harvey’s rights </w:t>
      </w:r>
      <w:proofErr w:type="spellStart"/>
      <w:r>
        <w:t>resended</w:t>
      </w:r>
      <w:proofErr w:type="spellEnd"/>
      <w:r>
        <w:t xml:space="preserve"> until after the recall election takes place.  This would strip Harvey of his powers on the board. The reason is in part because of Harvey’s misconduct, and how his conduct brings disgrace to the board and community. </w:t>
      </w:r>
    </w:p>
    <w:p w:rsidR="005B6272" w:rsidRDefault="005B205B" w:rsidP="00B31C23">
      <w:pPr>
        <w:spacing w:after="0" w:line="240" w:lineRule="auto"/>
      </w:pPr>
      <w:r>
        <w:t>Chris asks Harvey to resign. Harvey declines.</w:t>
      </w:r>
      <w:r w:rsidR="005B6272">
        <w:t xml:space="preserve"> He then becomes very agitated and disrespectful to the Chairman of the board. Lee tells Harvey more than once that he is out of order and finally asks him to leave.  Harvey refuses to leave.  A call is made to dispatch by Vicki Johnson to have Harvey removed.</w:t>
      </w:r>
    </w:p>
    <w:p w:rsidR="005B205B" w:rsidRDefault="005B6272" w:rsidP="00B31C23">
      <w:pPr>
        <w:spacing w:after="0" w:line="240" w:lineRule="auto"/>
      </w:pPr>
      <w:r>
        <w:t xml:space="preserve">  </w:t>
      </w:r>
    </w:p>
    <w:p w:rsidR="005B205B" w:rsidRDefault="005B205B" w:rsidP="00B31C23">
      <w:pPr>
        <w:spacing w:after="0" w:line="240" w:lineRule="auto"/>
      </w:pPr>
      <w:r>
        <w:t>Vote</w:t>
      </w:r>
      <w:r w:rsidR="005B6272">
        <w:t xml:space="preserve"> on the motion</w:t>
      </w:r>
      <w:r>
        <w:t>:</w:t>
      </w:r>
      <w:r w:rsidR="005B6272">
        <w:t xml:space="preserve"> Chris-yes; Jean-yes; Lee-yes; Lou-no. Harvey cannot vote because the vote is about him.  The vote must be unanimous and since it is not Harvey keeps his rights to vote for now.</w:t>
      </w:r>
    </w:p>
    <w:p w:rsidR="005B205B" w:rsidRDefault="005B205B" w:rsidP="00B31C23">
      <w:pPr>
        <w:spacing w:after="0" w:line="240" w:lineRule="auto"/>
      </w:pPr>
    </w:p>
    <w:p w:rsidR="005B6272" w:rsidRDefault="005B6272" w:rsidP="00B31C23">
      <w:pPr>
        <w:spacing w:after="0" w:line="240" w:lineRule="auto"/>
      </w:pPr>
      <w:r>
        <w:t xml:space="preserve">Motion 2: Chris motions to find an attorney to represent the board instead of Bruce Green.  He has been used as a “general counsel” but there are no minutes that can be found that show that he was actually hired to represent the Laclede Water District.  The other reason is that Mr. Green is an associate of Thomas </w:t>
      </w:r>
      <w:proofErr w:type="spellStart"/>
      <w:r>
        <w:t>Vanderford</w:t>
      </w:r>
      <w:proofErr w:type="spellEnd"/>
      <w:r>
        <w:t xml:space="preserve"> who has been hired by Harvey to represent him.  Chris feels that there should be a neutral representation for the board.</w:t>
      </w:r>
    </w:p>
    <w:p w:rsidR="005B6272" w:rsidRDefault="005B6272" w:rsidP="00B31C23">
      <w:pPr>
        <w:spacing w:after="0" w:line="240" w:lineRule="auto"/>
      </w:pPr>
    </w:p>
    <w:p w:rsidR="005B6272" w:rsidRDefault="005B6272" w:rsidP="00B31C23">
      <w:pPr>
        <w:spacing w:after="0" w:line="240" w:lineRule="auto"/>
      </w:pPr>
      <w:r>
        <w:t>Vote on the motion: Jean-yes; Chris-yes; Lee-yes; Lou-yes; Harvey-no.  Motion passed. They will look for representation within the State of Idaho.</w:t>
      </w:r>
    </w:p>
    <w:p w:rsidR="00536BCE" w:rsidRDefault="00536BCE" w:rsidP="005B205B">
      <w:pPr>
        <w:spacing w:after="0" w:line="240" w:lineRule="auto"/>
        <w:ind w:firstLine="720"/>
      </w:pPr>
    </w:p>
    <w:p w:rsidR="00536BCE" w:rsidRDefault="005B6272" w:rsidP="00B31C23">
      <w:pPr>
        <w:spacing w:after="0" w:line="240" w:lineRule="auto"/>
      </w:pPr>
      <w:r>
        <w:t>Next item of business: Chris contacted Detective Barry of Bonner County to see if the district documents/paperwork were available to be picked up. He was advised that they had already been picked up by Harvey.  Harvey states that Bruce Green has them. He also states that he only picked up one box.  Questions arise as to why Harvey picked them up and where are all of the other boxes.  Harvey states that he is allowed to pick them up and he doesn’t know where the other boxes are.</w:t>
      </w:r>
    </w:p>
    <w:p w:rsidR="00AE7B2E" w:rsidRDefault="00AE7B2E" w:rsidP="00B31C23">
      <w:pPr>
        <w:spacing w:after="0" w:line="240" w:lineRule="auto"/>
      </w:pPr>
    </w:p>
    <w:p w:rsidR="00AE7B2E" w:rsidRDefault="00AE7B2E" w:rsidP="00B31C23">
      <w:pPr>
        <w:spacing w:after="0" w:line="240" w:lineRule="auto"/>
      </w:pPr>
      <w:r>
        <w:t>Next item of business: Past meeting minutes were going to be read but time was not allowing so they will be reviewed at an upcoming meeting and posted to the website.</w:t>
      </w:r>
    </w:p>
    <w:p w:rsidR="00AE7B2E" w:rsidRDefault="00AE7B2E" w:rsidP="00B31C23">
      <w:pPr>
        <w:spacing w:after="0" w:line="240" w:lineRule="auto"/>
      </w:pPr>
    </w:p>
    <w:p w:rsidR="00AE7B2E" w:rsidRDefault="00AE7B2E" w:rsidP="00B31C23">
      <w:pPr>
        <w:spacing w:after="0" w:line="240" w:lineRule="auto"/>
      </w:pPr>
      <w:r>
        <w:t xml:space="preserve">A working draft of the budget was passed out. It is for the community to review and it will be discussed at the next meeting.  The board </w:t>
      </w:r>
      <w:proofErr w:type="gramStart"/>
      <w:r>
        <w:t>is wanting</w:t>
      </w:r>
      <w:proofErr w:type="gramEnd"/>
      <w:r>
        <w:t xml:space="preserve"> the public’s feedback and there doesn’t need to be a final vote on it until October 2014.  </w:t>
      </w:r>
    </w:p>
    <w:p w:rsidR="00AE7B2E" w:rsidRDefault="00AE7B2E" w:rsidP="00B31C23">
      <w:pPr>
        <w:spacing w:after="0" w:line="240" w:lineRule="auto"/>
      </w:pPr>
    </w:p>
    <w:p w:rsidR="007F51E4" w:rsidRPr="0033647B" w:rsidRDefault="0033647B" w:rsidP="0033647B">
      <w:pPr>
        <w:spacing w:after="0" w:line="240" w:lineRule="auto"/>
        <w:rPr>
          <w:b/>
        </w:rPr>
      </w:pPr>
      <w:proofErr w:type="gramStart"/>
      <w:r w:rsidRPr="0033647B">
        <w:rPr>
          <w:b/>
        </w:rPr>
        <w:t xml:space="preserve">Treasurer’s </w:t>
      </w:r>
      <w:r w:rsidR="007F51E4" w:rsidRPr="0033647B">
        <w:rPr>
          <w:b/>
        </w:rPr>
        <w:t xml:space="preserve"> report</w:t>
      </w:r>
      <w:proofErr w:type="gramEnd"/>
      <w:r w:rsidR="007F51E4" w:rsidRPr="0033647B">
        <w:rPr>
          <w:b/>
        </w:rPr>
        <w:t xml:space="preserve"> </w:t>
      </w:r>
      <w:r w:rsidRPr="0033647B">
        <w:rPr>
          <w:b/>
        </w:rPr>
        <w:t>as of June 3</w:t>
      </w:r>
      <w:r w:rsidR="00536BCE">
        <w:rPr>
          <w:b/>
        </w:rPr>
        <w:t>1</w:t>
      </w:r>
      <w:r w:rsidRPr="0033647B">
        <w:rPr>
          <w:b/>
        </w:rPr>
        <w:t xml:space="preserve">, 2014, </w:t>
      </w:r>
      <w:r w:rsidR="007F51E4" w:rsidRPr="0033647B">
        <w:rPr>
          <w:b/>
        </w:rPr>
        <w:t>read by Lee</w:t>
      </w:r>
    </w:p>
    <w:p w:rsidR="007F51E4" w:rsidRDefault="0033647B" w:rsidP="0033647B">
      <w:pPr>
        <w:spacing w:after="0" w:line="240" w:lineRule="auto"/>
      </w:pPr>
      <w:r>
        <w:t>Panhandle S</w:t>
      </w:r>
      <w:r w:rsidR="00536BCE">
        <w:t>tate Bank $30,967.66</w:t>
      </w:r>
    </w:p>
    <w:p w:rsidR="0033647B" w:rsidRDefault="00536BCE" w:rsidP="0033647B">
      <w:pPr>
        <w:spacing w:after="0" w:line="240" w:lineRule="auto"/>
      </w:pPr>
      <w:r>
        <w:t>Mountain West Flex $96,374.04</w:t>
      </w:r>
    </w:p>
    <w:p w:rsidR="0033647B" w:rsidRDefault="00536BCE" w:rsidP="0033647B">
      <w:pPr>
        <w:spacing w:after="0" w:line="240" w:lineRule="auto"/>
      </w:pPr>
      <w:r>
        <w:lastRenderedPageBreak/>
        <w:t>Reserve Account $ 24,093.02</w:t>
      </w:r>
    </w:p>
    <w:p w:rsidR="007F51E4" w:rsidRPr="00536BCE" w:rsidRDefault="0033647B">
      <w:pPr>
        <w:rPr>
          <w:color w:val="FF0000"/>
        </w:rPr>
      </w:pPr>
      <w:r w:rsidRPr="00536BCE">
        <w:rPr>
          <w:color w:val="FF0000"/>
        </w:rPr>
        <w:t>Total $</w:t>
      </w:r>
    </w:p>
    <w:p w:rsidR="00AE7B2E" w:rsidRPr="00AE7B2E" w:rsidRDefault="00AE7B2E" w:rsidP="0033647B">
      <w:pPr>
        <w:spacing w:after="0" w:line="240" w:lineRule="auto"/>
      </w:pPr>
      <w:r w:rsidRPr="00AE7B2E">
        <w:t>It was noted that the cost of renting the community center is increasing $10.00. From $25/</w:t>
      </w:r>
      <w:proofErr w:type="spellStart"/>
      <w:r w:rsidRPr="00AE7B2E">
        <w:t>mo</w:t>
      </w:r>
      <w:proofErr w:type="spellEnd"/>
      <w:r w:rsidRPr="00AE7B2E">
        <w:t xml:space="preserve"> to $35.00/month</w:t>
      </w:r>
    </w:p>
    <w:p w:rsidR="00AE7B2E" w:rsidRDefault="00AE7B2E" w:rsidP="0033647B">
      <w:pPr>
        <w:spacing w:after="0" w:line="240" w:lineRule="auto"/>
        <w:rPr>
          <w:b/>
        </w:rPr>
      </w:pPr>
      <w:proofErr w:type="gramStart"/>
      <w:r w:rsidRPr="00AE7B2E">
        <w:t>Motion to pay bills made by Jean.</w:t>
      </w:r>
      <w:proofErr w:type="gramEnd"/>
      <w:r w:rsidRPr="00AE7B2E">
        <w:t xml:space="preserve"> </w:t>
      </w:r>
      <w:proofErr w:type="gramStart"/>
      <w:r w:rsidRPr="00AE7B2E">
        <w:t>2</w:t>
      </w:r>
      <w:r w:rsidRPr="00AE7B2E">
        <w:rPr>
          <w:vertAlign w:val="superscript"/>
        </w:rPr>
        <w:t>nd</w:t>
      </w:r>
      <w:r w:rsidRPr="00AE7B2E">
        <w:t xml:space="preserve"> by Lou.</w:t>
      </w:r>
      <w:proofErr w:type="gramEnd"/>
      <w:r w:rsidRPr="00AE7B2E">
        <w:t xml:space="preserve"> </w:t>
      </w:r>
      <w:proofErr w:type="gramStart"/>
      <w:r w:rsidRPr="00AE7B2E">
        <w:t>All in favor.</w:t>
      </w:r>
      <w:proofErr w:type="gramEnd"/>
      <w:r w:rsidRPr="00AE7B2E">
        <w:t xml:space="preserve"> Bills paid.</w:t>
      </w:r>
    </w:p>
    <w:p w:rsidR="00AE7B2E" w:rsidRDefault="00AE7B2E" w:rsidP="0033647B">
      <w:pPr>
        <w:spacing w:after="0" w:line="240" w:lineRule="auto"/>
        <w:rPr>
          <w:b/>
        </w:rPr>
      </w:pPr>
    </w:p>
    <w:p w:rsidR="007F51E4" w:rsidRPr="0033647B" w:rsidRDefault="0033647B" w:rsidP="0033647B">
      <w:pPr>
        <w:spacing w:after="0" w:line="240" w:lineRule="auto"/>
        <w:rPr>
          <w:b/>
        </w:rPr>
      </w:pPr>
      <w:proofErr w:type="gramStart"/>
      <w:r w:rsidRPr="0033647B">
        <w:rPr>
          <w:b/>
        </w:rPr>
        <w:t>Superintendents</w:t>
      </w:r>
      <w:proofErr w:type="gramEnd"/>
      <w:r w:rsidR="007F51E4" w:rsidRPr="0033647B">
        <w:rPr>
          <w:b/>
        </w:rPr>
        <w:t xml:space="preserve"> report: read by Lee.</w:t>
      </w:r>
    </w:p>
    <w:p w:rsidR="0033647B" w:rsidRDefault="00536BCE" w:rsidP="0033647B">
      <w:pPr>
        <w:spacing w:after="0" w:line="240" w:lineRule="auto"/>
      </w:pPr>
      <w:r>
        <w:t>Total</w:t>
      </w:r>
      <w:r w:rsidR="0033647B">
        <w:t xml:space="preserve"> monthly flow: </w:t>
      </w:r>
      <w:r>
        <w:t xml:space="preserve">5,917,640 </w:t>
      </w:r>
      <w:r w:rsidR="0033647B">
        <w:t>gallons</w:t>
      </w:r>
    </w:p>
    <w:p w:rsidR="0033647B" w:rsidRDefault="00536BCE" w:rsidP="0033647B">
      <w:pPr>
        <w:spacing w:after="0" w:line="240" w:lineRule="auto"/>
      </w:pPr>
      <w:r>
        <w:t>Average Daily flow: 190,890</w:t>
      </w:r>
      <w:r w:rsidR="0033647B">
        <w:t>gallons</w:t>
      </w:r>
    </w:p>
    <w:p w:rsidR="007F51E4" w:rsidRDefault="0033647B" w:rsidP="0033647B">
      <w:pPr>
        <w:spacing w:after="0" w:line="240" w:lineRule="auto"/>
      </w:pPr>
      <w:r>
        <w:t>C12 and turbidity values have been maintained at optimal levels</w:t>
      </w:r>
    </w:p>
    <w:p w:rsidR="00536BCE" w:rsidRDefault="00536BCE" w:rsidP="0033647B">
      <w:pPr>
        <w:spacing w:line="240" w:lineRule="auto"/>
      </w:pPr>
      <w:r>
        <w:t>Between warmer river water and the recent storms turbidity variables have made for a challenging month.  Chemical adjustments have been more difficult than in previous years.</w:t>
      </w:r>
    </w:p>
    <w:p w:rsidR="00536BCE" w:rsidRDefault="00536BCE" w:rsidP="0033647B">
      <w:pPr>
        <w:spacing w:line="240" w:lineRule="auto"/>
      </w:pPr>
      <w:r>
        <w:t>Recent storms have made for some extremely challenging days.  Good news-The drinking water never varied from retaining its outstanding characteristics.</w:t>
      </w:r>
    </w:p>
    <w:p w:rsidR="00536BCE" w:rsidRDefault="00AE7B2E" w:rsidP="0033647B">
      <w:pPr>
        <w:spacing w:line="240" w:lineRule="auto"/>
      </w:pPr>
      <w:r>
        <w:t>It was noted that the district did shut off water to the mill and the camp ground when there was the extended power outage so that the community would still have water for as long as possible.  The district can go about 36 hours before we run out of water. It would take about 4 generators to run the plant.  A question is raised about not having any generators.  Jean states they are very expensive but it is something the district can research. It is also important to note that the lines have to maintain above 40 pounds of pressure to avoid any contamination in the water.</w:t>
      </w:r>
    </w:p>
    <w:p w:rsidR="00AE7B2E" w:rsidRDefault="00AE7B2E" w:rsidP="0033647B">
      <w:pPr>
        <w:spacing w:line="240" w:lineRule="auto"/>
      </w:pPr>
      <w:r>
        <w:t>The mill has a leak that they are aware of and have decided to just pay the overage rather than fix it.</w:t>
      </w:r>
    </w:p>
    <w:p w:rsidR="00536BCE" w:rsidRDefault="00AE7B2E" w:rsidP="0033647B">
      <w:pPr>
        <w:spacing w:line="240" w:lineRule="auto"/>
        <w:rPr>
          <w:b/>
        </w:rPr>
      </w:pPr>
      <w:r w:rsidRPr="00AE7B2E">
        <w:rPr>
          <w:b/>
        </w:rPr>
        <w:t>Other things discussed:</w:t>
      </w:r>
    </w:p>
    <w:p w:rsidR="00AE7B2E" w:rsidRDefault="00A36C77" w:rsidP="0033647B">
      <w:pPr>
        <w:spacing w:line="240" w:lineRule="auto"/>
      </w:pPr>
      <w:r>
        <w:t>Just a reminder to the board and forum that they want to be meeting with employees weekly but they can’t have more than two board members at a time in these meetings or it would be a forum.</w:t>
      </w:r>
    </w:p>
    <w:p w:rsidR="00A36C77" w:rsidRDefault="00A36C77" w:rsidP="0033647B">
      <w:pPr>
        <w:spacing w:line="240" w:lineRule="auto"/>
      </w:pPr>
      <w:r>
        <w:t>The district has requested that any questions be directed to the board members and not the employees.</w:t>
      </w:r>
    </w:p>
    <w:p w:rsidR="00A36C77" w:rsidRDefault="00A36C77" w:rsidP="0033647B">
      <w:pPr>
        <w:spacing w:line="240" w:lineRule="auto"/>
      </w:pPr>
      <w:r>
        <w:t>Open Forum Questions:</w:t>
      </w:r>
    </w:p>
    <w:p w:rsidR="00A36C77" w:rsidRDefault="00A36C77" w:rsidP="0033647B">
      <w:pPr>
        <w:spacing w:line="240" w:lineRule="auto"/>
      </w:pPr>
      <w:r>
        <w:t xml:space="preserve">There is a question about a copy of the grant for the website that still hasn’t been produced. </w:t>
      </w:r>
    </w:p>
    <w:p w:rsidR="00A36C77" w:rsidRPr="00AE7B2E" w:rsidRDefault="00A36C77" w:rsidP="0033647B">
      <w:pPr>
        <w:spacing w:line="240" w:lineRule="auto"/>
      </w:pPr>
      <w:r>
        <w:t>Vicki Johnson wanted to talk about the fact that the boxes/documentation were picked up by someone other than the secretary.</w:t>
      </w:r>
    </w:p>
    <w:p w:rsidR="00AE7B2E" w:rsidRDefault="00A36C77" w:rsidP="0033647B">
      <w:pPr>
        <w:spacing w:line="240" w:lineRule="auto"/>
      </w:pPr>
      <w:r>
        <w:t xml:space="preserve">Doug Smith asked a question about having a water meter moved on his property and who is responsible to move it and cover the cost.  Lee states it depends on the reason.  Doug said it was installed 20 years ago and would like it moved onto the right of way.  Lee states that in the past </w:t>
      </w:r>
      <w:proofErr w:type="spellStart"/>
      <w:proofErr w:type="gramStart"/>
      <w:r>
        <w:t>its</w:t>
      </w:r>
      <w:proofErr w:type="spellEnd"/>
      <w:proofErr w:type="gramEnd"/>
      <w:r>
        <w:t xml:space="preserve"> been a 50/50 split between the district and the user.  Need to contact the operator to coordinate getting it moved.</w:t>
      </w:r>
    </w:p>
    <w:p w:rsidR="00A36C77" w:rsidRDefault="00A36C77" w:rsidP="0033647B">
      <w:pPr>
        <w:spacing w:line="240" w:lineRule="auto"/>
      </w:pPr>
    </w:p>
    <w:p w:rsidR="00A36C77" w:rsidRDefault="00A36C77" w:rsidP="0033647B">
      <w:pPr>
        <w:spacing w:line="240" w:lineRule="auto"/>
      </w:pPr>
      <w:r>
        <w:t xml:space="preserve">Chris motioned to adjourn the meeting. </w:t>
      </w:r>
      <w:proofErr w:type="gramStart"/>
      <w:r>
        <w:t>2</w:t>
      </w:r>
      <w:r w:rsidRPr="00A36C77">
        <w:rPr>
          <w:vertAlign w:val="superscript"/>
        </w:rPr>
        <w:t>nd</w:t>
      </w:r>
      <w:r>
        <w:t xml:space="preserve"> by Lou.</w:t>
      </w:r>
      <w:proofErr w:type="gramEnd"/>
      <w:r>
        <w:t xml:space="preserve"> All in favor.</w:t>
      </w:r>
      <w:bookmarkStart w:id="0" w:name="_GoBack"/>
      <w:bookmarkEnd w:id="0"/>
    </w:p>
    <w:sectPr w:rsidR="00A36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7A0"/>
    <w:multiLevelType w:val="hybridMultilevel"/>
    <w:tmpl w:val="7EA6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6"/>
    <w:rsid w:val="000717DE"/>
    <w:rsid w:val="001B62FF"/>
    <w:rsid w:val="001F6813"/>
    <w:rsid w:val="00244155"/>
    <w:rsid w:val="002C2413"/>
    <w:rsid w:val="0030212E"/>
    <w:rsid w:val="0033647B"/>
    <w:rsid w:val="00395B75"/>
    <w:rsid w:val="004F0E85"/>
    <w:rsid w:val="00536BCE"/>
    <w:rsid w:val="005A6B83"/>
    <w:rsid w:val="005B205B"/>
    <w:rsid w:val="005B6272"/>
    <w:rsid w:val="007913BC"/>
    <w:rsid w:val="007F51E4"/>
    <w:rsid w:val="00826C20"/>
    <w:rsid w:val="00A36C77"/>
    <w:rsid w:val="00AE7B2E"/>
    <w:rsid w:val="00B31C23"/>
    <w:rsid w:val="00B34236"/>
    <w:rsid w:val="00D9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chris</cp:lastModifiedBy>
  <cp:revision>3</cp:revision>
  <dcterms:created xsi:type="dcterms:W3CDTF">2014-09-10T01:59:00Z</dcterms:created>
  <dcterms:modified xsi:type="dcterms:W3CDTF">2014-09-10T02:46:00Z</dcterms:modified>
</cp:coreProperties>
</file>