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>
      <w:pPr>
        <w:rPr>
          <w:b/>
          <w:sz w:val="28"/>
          <w:szCs w:val="28"/>
        </w:rPr>
      </w:pPr>
      <w:bookmarkStart w:id="0" w:name="_GoBack"/>
      <w:bookmarkEnd w:id="0"/>
    </w:p>
    <w:p w:rsidR="00794084" w:rsidRPr="00421085" w:rsidRDefault="00455838">
      <w:pPr>
        <w:rPr>
          <w:b/>
          <w:sz w:val="28"/>
          <w:szCs w:val="28"/>
        </w:rPr>
      </w:pPr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A32C1D">
        <w:rPr>
          <w:b/>
          <w:sz w:val="28"/>
          <w:szCs w:val="28"/>
        </w:rPr>
        <w:t>October 12</w:t>
      </w:r>
      <w:r w:rsidR="0059327E">
        <w:rPr>
          <w:b/>
          <w:sz w:val="28"/>
          <w:szCs w:val="28"/>
        </w:rPr>
        <w:t>, 201</w:t>
      </w:r>
      <w:r w:rsidR="004A56A2">
        <w:rPr>
          <w:b/>
          <w:sz w:val="28"/>
          <w:szCs w:val="28"/>
        </w:rPr>
        <w:t>6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2E66A8">
        <w:t xml:space="preserve"> </w:t>
      </w:r>
      <w:r w:rsidR="00AE5BA5">
        <w:t>and</w:t>
      </w:r>
      <w:r w:rsidR="005D0DD1">
        <w:t xml:space="preserve"> </w:t>
      </w:r>
      <w:r w:rsidR="00102439">
        <w:t>Chris Giese</w:t>
      </w:r>
      <w:r w:rsidR="008A1098">
        <w:t xml:space="preserve">.  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6:0</w:t>
      </w:r>
      <w:r w:rsidR="00F473A8">
        <w:t>5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5D0DD1" w:rsidRDefault="005D0DD1" w:rsidP="00455838">
      <w:pPr>
        <w:spacing w:after="0" w:line="240" w:lineRule="auto"/>
      </w:pPr>
    </w:p>
    <w:p w:rsidR="00541536" w:rsidRPr="00D73E30" w:rsidRDefault="00102439" w:rsidP="00455838">
      <w:pPr>
        <w:spacing w:after="0" w:line="240" w:lineRule="auto"/>
      </w:pPr>
      <w:r>
        <w:t>The July</w:t>
      </w:r>
      <w:r w:rsidR="00A32C1D">
        <w:t>, September and September special meeting</w:t>
      </w:r>
      <w:r>
        <w:t xml:space="preserve"> </w:t>
      </w:r>
      <w:r w:rsidR="00A32C1D">
        <w:t>m</w:t>
      </w:r>
      <w:r>
        <w:t xml:space="preserve">inutes </w:t>
      </w:r>
      <w:r w:rsidR="00A32C1D">
        <w:t>were approved</w:t>
      </w:r>
      <w:r w:rsidR="00F473A8">
        <w:t>.  Chris made a motion to approve the minutes, seconded by Roland, all in favor, motion passed.</w:t>
      </w:r>
    </w:p>
    <w:p w:rsidR="006F3BA3" w:rsidRPr="00D73E30" w:rsidRDefault="006F3BA3" w:rsidP="00455838">
      <w:pPr>
        <w:spacing w:after="0" w:line="240" w:lineRule="auto"/>
      </w:pPr>
    </w:p>
    <w:p w:rsidR="00915BCD" w:rsidRPr="00D73E30" w:rsidRDefault="00915BCD" w:rsidP="00915BCD">
      <w:pPr>
        <w:spacing w:after="0" w:line="240" w:lineRule="auto"/>
      </w:pPr>
    </w:p>
    <w:p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:rsidR="005E6120" w:rsidRDefault="00A32C1D" w:rsidP="00C6121B">
      <w:pPr>
        <w:spacing w:after="0" w:line="240" w:lineRule="auto"/>
      </w:pPr>
      <w:r>
        <w:t>O</w:t>
      </w:r>
      <w:r w:rsidR="00D73E30" w:rsidRPr="00D73E30">
        <w:t xml:space="preserve">pen </w:t>
      </w:r>
      <w:r>
        <w:t xml:space="preserve">positions </w:t>
      </w:r>
      <w:r w:rsidR="00D73E30" w:rsidRPr="00D73E30">
        <w:t>on the board</w:t>
      </w:r>
      <w:r>
        <w:t>:</w:t>
      </w:r>
      <w:r w:rsidR="00F473A8">
        <w:t xml:space="preserve"> Chris made a motion to accept Justin Roberts to the Laclede Water Board, seconded by Roland, all in favor, motion passed.</w:t>
      </w:r>
      <w:r w:rsidR="00F473A8" w:rsidRPr="00F473A8">
        <w:t xml:space="preserve"> </w:t>
      </w:r>
      <w:r w:rsidR="00F473A8">
        <w:t xml:space="preserve">  Justin Roberts was sworn in to one of the </w:t>
      </w:r>
      <w:r w:rsidR="005E6120">
        <w:t xml:space="preserve">two </w:t>
      </w:r>
      <w:r w:rsidR="00F473A8">
        <w:t>open seats on the board</w:t>
      </w:r>
      <w:r w:rsidR="005E6120">
        <w:t>.</w:t>
      </w:r>
    </w:p>
    <w:p w:rsidR="00A32C1D" w:rsidRDefault="00A32C1D" w:rsidP="00C6121B">
      <w:pPr>
        <w:spacing w:after="0" w:line="240" w:lineRule="auto"/>
      </w:pPr>
    </w:p>
    <w:p w:rsidR="00A32C1D" w:rsidRDefault="00A32C1D" w:rsidP="00C6121B">
      <w:pPr>
        <w:spacing w:after="0" w:line="240" w:lineRule="auto"/>
      </w:pPr>
      <w:r>
        <w:t>Bylaws/Ordinances:</w:t>
      </w:r>
      <w:r w:rsidR="00576880">
        <w:t xml:space="preserve"> There has been no forward movement on this issue.  There was some discussion regarding the current charge for hook up.  </w:t>
      </w:r>
      <w:r w:rsidR="00A2766F">
        <w:t>This issue w</w:t>
      </w:r>
      <w:r w:rsidR="00576880">
        <w:t>ill</w:t>
      </w:r>
      <w:r w:rsidR="00A2766F">
        <w:t xml:space="preserve"> be added to next months agenda when there should be something to report.</w:t>
      </w:r>
    </w:p>
    <w:p w:rsidR="00A32C1D" w:rsidRDefault="00A32C1D" w:rsidP="00C6121B">
      <w:pPr>
        <w:spacing w:after="0" w:line="240" w:lineRule="auto"/>
      </w:pPr>
    </w:p>
    <w:p w:rsidR="00D73E30" w:rsidRDefault="00A32C1D" w:rsidP="00C6121B">
      <w:pPr>
        <w:spacing w:after="0" w:line="240" w:lineRule="auto"/>
      </w:pPr>
      <w:r>
        <w:t>New NPDES Permit &amp; Requirements:</w:t>
      </w:r>
      <w:r w:rsidR="00576880">
        <w:t xml:space="preserve">  </w:t>
      </w:r>
      <w:r w:rsidR="00A2766F">
        <w:t xml:space="preserve">There are new requirements for the discharge into the river.  </w:t>
      </w:r>
      <w:r w:rsidR="00EB4062">
        <w:t xml:space="preserve">The district is within these requirements.  </w:t>
      </w:r>
      <w:r w:rsidR="00A2766F">
        <w:t>Gene has research</w:t>
      </w:r>
      <w:r w:rsidR="00EB4062">
        <w:t>ed</w:t>
      </w:r>
      <w:r w:rsidR="00A2766F">
        <w:t xml:space="preserve"> th</w:t>
      </w:r>
      <w:r w:rsidR="00EB4062">
        <w:t>e other requirements</w:t>
      </w:r>
      <w:r w:rsidR="00A2766F">
        <w:t xml:space="preserve"> and found that the district is required to have a Best Practices Plan.  Gene has been working with Water Systems Management </w:t>
      </w:r>
      <w:r w:rsidR="00EB4062">
        <w:t>on producing this Plan.</w:t>
      </w:r>
    </w:p>
    <w:p w:rsidR="006D1004" w:rsidRDefault="009703A5" w:rsidP="00C6121B">
      <w:pPr>
        <w:spacing w:after="0" w:line="240" w:lineRule="auto"/>
      </w:pPr>
      <w:r>
        <w:t>Chris is going to call Sandpoint City Water to see what their plan looks like.</w:t>
      </w:r>
    </w:p>
    <w:p w:rsidR="00A32C1D" w:rsidRDefault="00A32C1D" w:rsidP="00C239AF">
      <w:pPr>
        <w:spacing w:line="240" w:lineRule="auto"/>
        <w:rPr>
          <w:b/>
          <w:u w:val="single"/>
        </w:rPr>
      </w:pPr>
    </w:p>
    <w:p w:rsidR="00FF0E6C" w:rsidRDefault="00932568" w:rsidP="00FF0E6C">
      <w:pPr>
        <w:spacing w:after="0" w:line="240" w:lineRule="auto"/>
      </w:pPr>
      <w:r w:rsidRPr="00D73E30">
        <w:rPr>
          <w:b/>
          <w:u w:val="single"/>
        </w:rPr>
        <w:t>New Business:</w:t>
      </w:r>
      <w:r w:rsidR="00FF0E6C" w:rsidRPr="00FF0E6C">
        <w:t xml:space="preserve"> </w:t>
      </w:r>
    </w:p>
    <w:p w:rsidR="00FF0E6C" w:rsidRDefault="00FF0E6C" w:rsidP="00FF0E6C">
      <w:pPr>
        <w:spacing w:after="0" w:line="240" w:lineRule="auto"/>
      </w:pPr>
    </w:p>
    <w:p w:rsidR="00FF0E6C" w:rsidRDefault="00FF0E6C" w:rsidP="00FF0E6C">
      <w:pPr>
        <w:spacing w:after="0" w:line="240" w:lineRule="auto"/>
      </w:pPr>
      <w:r>
        <w:t xml:space="preserve">Gene made a motion to add a users issue with a </w:t>
      </w:r>
      <w:r w:rsidR="00576880">
        <w:t xml:space="preserve">water </w:t>
      </w:r>
      <w:r>
        <w:t xml:space="preserve">leak to the current agenda.  Chris seconded.  The </w:t>
      </w:r>
      <w:proofErr w:type="gramStart"/>
      <w:r>
        <w:t>board</w:t>
      </w:r>
      <w:proofErr w:type="gramEnd"/>
      <w:r>
        <w:t xml:space="preserve"> explained to the user the current policy wherein the board will credit back one half of the usage due to a leak if the leak is fixed promptly.  The user also requested payments for the balance that would be her responsibility.  The board explained that they could not authorize a special situation for her but that she could make payments as she felt was necessary but she would incur a late fee each month for any balance due on her account. </w:t>
      </w:r>
    </w:p>
    <w:p w:rsidR="00576880" w:rsidRDefault="00576880" w:rsidP="00FF0E6C">
      <w:pPr>
        <w:spacing w:after="0" w:line="240" w:lineRule="auto"/>
      </w:pPr>
      <w:r>
        <w:t>Chris made a motion for the Water District to forgive 50% of the usage on Mary Boyle’s invoice, Roland seconded, all in favor, motion passed.</w:t>
      </w:r>
    </w:p>
    <w:p w:rsidR="00932568" w:rsidRDefault="00932568" w:rsidP="00C239AF">
      <w:pPr>
        <w:spacing w:line="240" w:lineRule="auto"/>
        <w:rPr>
          <w:b/>
          <w:u w:val="single"/>
        </w:rPr>
      </w:pPr>
    </w:p>
    <w:p w:rsidR="00A32C1D" w:rsidRDefault="00A32C1D" w:rsidP="001150B5">
      <w:pPr>
        <w:spacing w:line="240" w:lineRule="auto"/>
        <w:rPr>
          <w:szCs w:val="32"/>
        </w:rPr>
      </w:pPr>
      <w:r>
        <w:rPr>
          <w:szCs w:val="32"/>
        </w:rPr>
        <w:t>Rural Development Loan:</w:t>
      </w:r>
      <w:r w:rsidR="00EB4062">
        <w:rPr>
          <w:szCs w:val="32"/>
        </w:rPr>
        <w:t xml:space="preserve">  </w:t>
      </w:r>
      <w:r w:rsidR="009703A5">
        <w:rPr>
          <w:szCs w:val="32"/>
        </w:rPr>
        <w:t>The o</w:t>
      </w:r>
      <w:r w:rsidR="00EB4062">
        <w:rPr>
          <w:szCs w:val="32"/>
        </w:rPr>
        <w:t xml:space="preserve">riginal request </w:t>
      </w:r>
      <w:r w:rsidR="009703A5">
        <w:rPr>
          <w:szCs w:val="32"/>
        </w:rPr>
        <w:t xml:space="preserve">was </w:t>
      </w:r>
      <w:r w:rsidR="00EB4062">
        <w:rPr>
          <w:szCs w:val="32"/>
        </w:rPr>
        <w:t>for $5</w:t>
      </w:r>
      <w:r w:rsidR="009703A5">
        <w:rPr>
          <w:szCs w:val="32"/>
        </w:rPr>
        <w:t>7</w:t>
      </w:r>
      <w:r w:rsidR="00EB4062">
        <w:rPr>
          <w:szCs w:val="32"/>
        </w:rPr>
        <w:t>0,000</w:t>
      </w:r>
      <w:r w:rsidR="009703A5">
        <w:rPr>
          <w:szCs w:val="32"/>
        </w:rPr>
        <w:t>.00</w:t>
      </w:r>
      <w:r w:rsidR="00EB4062">
        <w:rPr>
          <w:szCs w:val="32"/>
        </w:rPr>
        <w:t>, approved for $480,000</w:t>
      </w:r>
      <w:r w:rsidR="009703A5">
        <w:rPr>
          <w:szCs w:val="32"/>
        </w:rPr>
        <w:t>.00</w:t>
      </w:r>
      <w:r w:rsidR="00EB4062">
        <w:rPr>
          <w:szCs w:val="32"/>
        </w:rPr>
        <w:t>.  The district was also approved for a grant for $</w:t>
      </w:r>
      <w:r w:rsidR="009703A5">
        <w:rPr>
          <w:szCs w:val="32"/>
        </w:rPr>
        <w:t>370,000.00</w:t>
      </w:r>
      <w:r w:rsidR="00EB4062">
        <w:rPr>
          <w:szCs w:val="32"/>
        </w:rPr>
        <w:t xml:space="preserve"> for a total of $</w:t>
      </w:r>
      <w:r w:rsidR="009703A5">
        <w:rPr>
          <w:szCs w:val="32"/>
        </w:rPr>
        <w:t>850,000.00.</w:t>
      </w:r>
      <w:r w:rsidR="00EB4062">
        <w:rPr>
          <w:szCs w:val="32"/>
        </w:rPr>
        <w:t xml:space="preserve">  </w:t>
      </w:r>
      <w:r w:rsidR="009703A5">
        <w:rPr>
          <w:szCs w:val="32"/>
        </w:rPr>
        <w:t>T</w:t>
      </w:r>
      <w:r w:rsidR="00EB4062">
        <w:rPr>
          <w:szCs w:val="32"/>
        </w:rPr>
        <w:t>he</w:t>
      </w:r>
      <w:r w:rsidR="009703A5">
        <w:rPr>
          <w:szCs w:val="32"/>
        </w:rPr>
        <w:t xml:space="preserve"> $480,000.00 </w:t>
      </w:r>
      <w:r w:rsidR="00EB4062">
        <w:rPr>
          <w:szCs w:val="32"/>
        </w:rPr>
        <w:t xml:space="preserve">loan </w:t>
      </w:r>
      <w:r w:rsidR="009703A5">
        <w:rPr>
          <w:szCs w:val="32"/>
        </w:rPr>
        <w:t xml:space="preserve">payment </w:t>
      </w:r>
      <w:r w:rsidR="00EB4062">
        <w:rPr>
          <w:szCs w:val="32"/>
        </w:rPr>
        <w:t xml:space="preserve">is paid once a year and the monthly allotment is automatically transferred to an account where the draw for the annual payment is made from.  </w:t>
      </w:r>
      <w:r w:rsidR="009703A5">
        <w:rPr>
          <w:szCs w:val="32"/>
        </w:rPr>
        <w:t xml:space="preserve">Gene thinks that the district can refinance the loan for a shorter term and less interest so that if the district needed funds for a large repair, they may not be able to get a loan as long as this original loan is active.   Gene will research this issue.  </w:t>
      </w:r>
    </w:p>
    <w:p w:rsidR="00A32C1D" w:rsidRDefault="00A32C1D" w:rsidP="001150B5">
      <w:pPr>
        <w:spacing w:line="240" w:lineRule="auto"/>
        <w:rPr>
          <w:szCs w:val="32"/>
        </w:rPr>
      </w:pPr>
    </w:p>
    <w:p w:rsidR="00A32C1D" w:rsidRDefault="00A32C1D" w:rsidP="001150B5">
      <w:pPr>
        <w:spacing w:line="240" w:lineRule="auto"/>
        <w:rPr>
          <w:szCs w:val="32"/>
        </w:rPr>
      </w:pPr>
      <w:r>
        <w:rPr>
          <w:szCs w:val="32"/>
        </w:rPr>
        <w:lastRenderedPageBreak/>
        <w:t>Auditor Engagement Letter:</w:t>
      </w:r>
      <w:r w:rsidR="009703A5">
        <w:rPr>
          <w:szCs w:val="32"/>
        </w:rPr>
        <w:t xml:space="preserve">  It was agreed to accept the engagement letter of Williams and Parsons for the audit that is due this year.  </w:t>
      </w:r>
      <w:r w:rsidR="00022856">
        <w:rPr>
          <w:szCs w:val="32"/>
        </w:rPr>
        <w:t xml:space="preserve"> Chris made a motion to accept the engagement, Roland seconded, all in favor, motion passed.</w:t>
      </w:r>
    </w:p>
    <w:p w:rsidR="00A32C1D" w:rsidRDefault="001150B5" w:rsidP="001150B5">
      <w:pPr>
        <w:spacing w:line="240" w:lineRule="auto"/>
        <w:rPr>
          <w:szCs w:val="32"/>
        </w:rPr>
      </w:pPr>
      <w:r>
        <w:rPr>
          <w:szCs w:val="32"/>
        </w:rPr>
        <w:t xml:space="preserve">Plant Operations:  </w:t>
      </w:r>
      <w:r w:rsidR="00022856">
        <w:rPr>
          <w:szCs w:val="32"/>
        </w:rPr>
        <w:t xml:space="preserve">The plant is running smoothly.  No main issues.  The water flow has dropped since the summer usage.  The problem with the gauges in the tanks has been solved.  </w:t>
      </w:r>
      <w:r w:rsidR="0035360F">
        <w:rPr>
          <w:szCs w:val="32"/>
        </w:rPr>
        <w:t xml:space="preserve">It was a phone line problem with Verizon that was causing the problems.  There is an issue with the vegetation around the settling pond.  Gene will research the cost of brush clearing.  </w:t>
      </w:r>
    </w:p>
    <w:p w:rsidR="00A32C1D" w:rsidRDefault="00A32C1D" w:rsidP="001150B5">
      <w:pPr>
        <w:spacing w:line="240" w:lineRule="auto"/>
        <w:rPr>
          <w:szCs w:val="32"/>
        </w:rPr>
      </w:pPr>
      <w:r>
        <w:rPr>
          <w:szCs w:val="32"/>
        </w:rPr>
        <w:t>Review/Pay the bills:</w:t>
      </w:r>
      <w:r w:rsidR="0035360F">
        <w:rPr>
          <w:szCs w:val="32"/>
        </w:rPr>
        <w:t xml:space="preserve">  </w:t>
      </w:r>
    </w:p>
    <w:p w:rsidR="0059280A" w:rsidRPr="00D73E30" w:rsidRDefault="0059280A" w:rsidP="001150B5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A32C1D">
        <w:rPr>
          <w:b/>
          <w:u w:val="single"/>
        </w:rPr>
        <w:t>Sep</w:t>
      </w:r>
      <w:r w:rsidR="002D2781" w:rsidRPr="00D73E30">
        <w:rPr>
          <w:b/>
          <w:u w:val="single"/>
        </w:rPr>
        <w:t xml:space="preserve"> </w:t>
      </w:r>
      <w:r w:rsidR="008E7B8B">
        <w:rPr>
          <w:b/>
          <w:u w:val="single"/>
        </w:rPr>
        <w:t>3</w:t>
      </w:r>
      <w:r w:rsidR="00A32C1D">
        <w:rPr>
          <w:b/>
          <w:u w:val="single"/>
        </w:rPr>
        <w:t>0</w:t>
      </w:r>
      <w:r w:rsidRPr="00D73E30">
        <w:rPr>
          <w:b/>
          <w:u w:val="single"/>
        </w:rPr>
        <w:t>, 201</w:t>
      </w:r>
      <w:r w:rsidR="00D5676D" w:rsidRPr="00D73E30">
        <w:rPr>
          <w:b/>
          <w:u w:val="single"/>
        </w:rPr>
        <w:t>6</w:t>
      </w:r>
    </w:p>
    <w:p w:rsidR="0059280A" w:rsidRPr="00D73E30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Reserve Account Restricted $</w:t>
      </w:r>
      <w:r w:rsidR="00C97F7B" w:rsidRPr="00D73E30">
        <w:rPr>
          <w:sz w:val="22"/>
          <w:szCs w:val="32"/>
        </w:rPr>
        <w:t xml:space="preserve"> </w:t>
      </w:r>
      <w:r w:rsidR="00F84475">
        <w:rPr>
          <w:sz w:val="22"/>
          <w:szCs w:val="32"/>
        </w:rPr>
        <w:t>26,63</w:t>
      </w:r>
      <w:r w:rsidR="0035360F">
        <w:rPr>
          <w:sz w:val="22"/>
          <w:szCs w:val="32"/>
        </w:rPr>
        <w:t>3</w:t>
      </w:r>
      <w:r w:rsidR="00F84475">
        <w:rPr>
          <w:sz w:val="22"/>
          <w:szCs w:val="32"/>
        </w:rPr>
        <w:t>.</w:t>
      </w:r>
      <w:r w:rsidR="0035360F">
        <w:rPr>
          <w:sz w:val="22"/>
          <w:szCs w:val="32"/>
        </w:rPr>
        <w:t>78</w:t>
      </w:r>
    </w:p>
    <w:p w:rsidR="0059280A" w:rsidRPr="00D73E30" w:rsidRDefault="00165638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Mountain West Flex account $</w:t>
      </w:r>
      <w:r w:rsidR="00454B5A" w:rsidRPr="00D73E30">
        <w:rPr>
          <w:sz w:val="22"/>
          <w:szCs w:val="32"/>
        </w:rPr>
        <w:t xml:space="preserve"> </w:t>
      </w:r>
      <w:r w:rsidR="00F84475">
        <w:rPr>
          <w:sz w:val="22"/>
          <w:szCs w:val="32"/>
        </w:rPr>
        <w:t>226,5</w:t>
      </w:r>
      <w:r w:rsidR="0035360F">
        <w:rPr>
          <w:sz w:val="22"/>
          <w:szCs w:val="32"/>
        </w:rPr>
        <w:t>61.43</w:t>
      </w:r>
    </w:p>
    <w:p w:rsidR="00714436" w:rsidRPr="00382F4C" w:rsidRDefault="0059280A" w:rsidP="00AC6736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 xml:space="preserve">Checking $ </w:t>
      </w:r>
      <w:r w:rsidR="0035360F">
        <w:rPr>
          <w:sz w:val="22"/>
          <w:szCs w:val="32"/>
        </w:rPr>
        <w:t>70,361.16</w:t>
      </w:r>
    </w:p>
    <w:p w:rsidR="00382F4C" w:rsidRPr="0035360F" w:rsidRDefault="00382F4C" w:rsidP="00382F4C">
      <w:pPr>
        <w:pStyle w:val="ListParagraph"/>
      </w:pPr>
    </w:p>
    <w:p w:rsidR="0035360F" w:rsidRDefault="0035360F" w:rsidP="0035360F">
      <w:r>
        <w:t xml:space="preserve">There was some discussion with the call out charge </w:t>
      </w:r>
      <w:r w:rsidR="00382F4C">
        <w:t xml:space="preserve">by Water Systems Management </w:t>
      </w:r>
      <w:r>
        <w:t>to recheck meter readings that are requested by residents because of a large bill.  Katy will be instructed to have the residents read the</w:t>
      </w:r>
      <w:r w:rsidR="00382F4C">
        <w:t>ir</w:t>
      </w:r>
      <w:r>
        <w:t xml:space="preserve"> meter and report </w:t>
      </w:r>
      <w:r w:rsidR="00382F4C">
        <w:t xml:space="preserve">the reading to verify it was read correctly, or to turn off all water sources in the house to see if the meter is running, to determine if they have a leak.   If it is determined that an operator needs to go to the property, the resident will be charged the $42.00 fee that Water Systems charges the district.  </w:t>
      </w:r>
    </w:p>
    <w:p w:rsidR="00382F4C" w:rsidRPr="0035360F" w:rsidRDefault="00382F4C" w:rsidP="0035360F">
      <w:r>
        <w:t>Roland made a motion to pay the bill, Chris seconded, all in favor, motion passed.</w:t>
      </w:r>
    </w:p>
    <w:p w:rsidR="00714436" w:rsidRDefault="00714436" w:rsidP="00714436">
      <w:pPr>
        <w:pStyle w:val="ListParagraph"/>
        <w:rPr>
          <w:sz w:val="22"/>
          <w:szCs w:val="32"/>
        </w:rPr>
      </w:pPr>
    </w:p>
    <w:p w:rsidR="00285EF6" w:rsidRDefault="00B536E0" w:rsidP="00AC6736">
      <w:pPr>
        <w:spacing w:after="0" w:line="240" w:lineRule="auto"/>
      </w:pPr>
      <w:r>
        <w:t>Chris</w:t>
      </w:r>
      <w:r w:rsidR="00285EF6">
        <w:t xml:space="preserve"> made a motion to adjourn the meeting at 7:</w:t>
      </w:r>
      <w:r w:rsidR="0035360F">
        <w:t>21</w:t>
      </w:r>
      <w:r w:rsidR="00285EF6">
        <w:t>,</w:t>
      </w:r>
      <w:r w:rsidR="007C3FD1">
        <w:t xml:space="preserve"> </w:t>
      </w:r>
      <w:r w:rsidR="00382F4C">
        <w:t>seconded</w:t>
      </w:r>
      <w:r w:rsidR="00285EF6">
        <w:t xml:space="preserve"> by </w:t>
      </w:r>
      <w:r>
        <w:t>Justin</w:t>
      </w:r>
      <w:r w:rsidR="00285EF6">
        <w:t>.  All in favor, meeting adjourned.</w:t>
      </w:r>
    </w:p>
    <w:p w:rsidR="00285EF6" w:rsidRDefault="00285EF6" w:rsidP="00AC6736">
      <w:pPr>
        <w:spacing w:after="0" w:line="240" w:lineRule="auto"/>
      </w:pPr>
    </w:p>
    <w:p w:rsidR="00285EF6" w:rsidRDefault="00285EF6" w:rsidP="00AC6736">
      <w:pPr>
        <w:spacing w:after="0" w:line="240" w:lineRule="auto"/>
      </w:pPr>
    </w:p>
    <w:p w:rsidR="00CB039B" w:rsidRDefault="00CB039B" w:rsidP="00AC6736">
      <w:pPr>
        <w:spacing w:after="0" w:line="240" w:lineRule="auto"/>
      </w:pPr>
    </w:p>
    <w:p w:rsidR="00C169A0" w:rsidRDefault="0010202B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Water User Forum</w:t>
      </w:r>
    </w:p>
    <w:p w:rsidR="002E66A8" w:rsidRDefault="002E66A8" w:rsidP="00455838">
      <w:pPr>
        <w:spacing w:after="0" w:line="240" w:lineRule="auto"/>
        <w:rPr>
          <w:b/>
          <w:u w:val="single"/>
        </w:rPr>
      </w:pPr>
    </w:p>
    <w:p w:rsidR="008F6AC6" w:rsidRPr="00D73E30" w:rsidRDefault="008F6AC6" w:rsidP="00455838">
      <w:pPr>
        <w:spacing w:after="0" w:line="240" w:lineRule="auto"/>
        <w:rPr>
          <w:b/>
          <w:u w:val="single"/>
        </w:rPr>
      </w:pPr>
    </w:p>
    <w:p w:rsidR="00AC6736" w:rsidRDefault="00AC6736" w:rsidP="00455838">
      <w:pPr>
        <w:spacing w:after="0" w:line="240" w:lineRule="auto"/>
      </w:pPr>
    </w:p>
    <w:p w:rsidR="00DD15C1" w:rsidRPr="00D73E30" w:rsidRDefault="00DD15C1" w:rsidP="00455838">
      <w:pPr>
        <w:spacing w:after="0" w:line="240" w:lineRule="auto"/>
      </w:pP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82" w:rsidRDefault="00AF6F82" w:rsidP="000559D0">
      <w:pPr>
        <w:spacing w:after="0" w:line="240" w:lineRule="auto"/>
      </w:pPr>
      <w:r>
        <w:separator/>
      </w:r>
    </w:p>
  </w:endnote>
  <w:endnote w:type="continuationSeparator" w:id="0">
    <w:p w:rsidR="00AF6F82" w:rsidRDefault="00AF6F82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82" w:rsidRDefault="00AF6F82" w:rsidP="000559D0">
      <w:pPr>
        <w:spacing w:after="0" w:line="240" w:lineRule="auto"/>
      </w:pPr>
      <w:r>
        <w:separator/>
      </w:r>
    </w:p>
  </w:footnote>
  <w:footnote w:type="continuationSeparator" w:id="0">
    <w:p w:rsidR="00AF6F82" w:rsidRDefault="00AF6F82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E816BA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856"/>
    <w:rsid w:val="00024F81"/>
    <w:rsid w:val="00031CE8"/>
    <w:rsid w:val="0003616D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7596"/>
    <w:rsid w:val="000E29D3"/>
    <w:rsid w:val="000E40B9"/>
    <w:rsid w:val="0010202B"/>
    <w:rsid w:val="00102439"/>
    <w:rsid w:val="00105DE8"/>
    <w:rsid w:val="001150B5"/>
    <w:rsid w:val="00134B55"/>
    <w:rsid w:val="00165638"/>
    <w:rsid w:val="00184F42"/>
    <w:rsid w:val="0019552C"/>
    <w:rsid w:val="00196FC5"/>
    <w:rsid w:val="001A0429"/>
    <w:rsid w:val="001A5FE0"/>
    <w:rsid w:val="001B4498"/>
    <w:rsid w:val="001C1B68"/>
    <w:rsid w:val="001D175C"/>
    <w:rsid w:val="001D3EA2"/>
    <w:rsid w:val="001E35C0"/>
    <w:rsid w:val="001E7EDC"/>
    <w:rsid w:val="00202D8E"/>
    <w:rsid w:val="00223AA7"/>
    <w:rsid w:val="00253392"/>
    <w:rsid w:val="00256B65"/>
    <w:rsid w:val="002709CC"/>
    <w:rsid w:val="00285EF6"/>
    <w:rsid w:val="002869CB"/>
    <w:rsid w:val="00293E38"/>
    <w:rsid w:val="002B0986"/>
    <w:rsid w:val="002B549E"/>
    <w:rsid w:val="002C1E38"/>
    <w:rsid w:val="002C279E"/>
    <w:rsid w:val="002D2781"/>
    <w:rsid w:val="002D5AD7"/>
    <w:rsid w:val="002E66A8"/>
    <w:rsid w:val="002F39CA"/>
    <w:rsid w:val="00301768"/>
    <w:rsid w:val="00322F9A"/>
    <w:rsid w:val="003242EF"/>
    <w:rsid w:val="003307BE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5C3C"/>
    <w:rsid w:val="003A0823"/>
    <w:rsid w:val="003A7600"/>
    <w:rsid w:val="003B3507"/>
    <w:rsid w:val="003C628E"/>
    <w:rsid w:val="003D0299"/>
    <w:rsid w:val="003D3778"/>
    <w:rsid w:val="003D65FD"/>
    <w:rsid w:val="003E4266"/>
    <w:rsid w:val="003F450D"/>
    <w:rsid w:val="00410410"/>
    <w:rsid w:val="00421085"/>
    <w:rsid w:val="00430C8A"/>
    <w:rsid w:val="00454B5A"/>
    <w:rsid w:val="00455838"/>
    <w:rsid w:val="004718B2"/>
    <w:rsid w:val="00472EC4"/>
    <w:rsid w:val="00481787"/>
    <w:rsid w:val="00493825"/>
    <w:rsid w:val="0049500F"/>
    <w:rsid w:val="004A4D84"/>
    <w:rsid w:val="004A56A2"/>
    <w:rsid w:val="004B1946"/>
    <w:rsid w:val="004C757A"/>
    <w:rsid w:val="004E21C6"/>
    <w:rsid w:val="004F6B7F"/>
    <w:rsid w:val="00514728"/>
    <w:rsid w:val="0051601E"/>
    <w:rsid w:val="00517934"/>
    <w:rsid w:val="00533832"/>
    <w:rsid w:val="005410B9"/>
    <w:rsid w:val="00541536"/>
    <w:rsid w:val="00547AFA"/>
    <w:rsid w:val="00554CDE"/>
    <w:rsid w:val="00576880"/>
    <w:rsid w:val="00580C44"/>
    <w:rsid w:val="00580DD4"/>
    <w:rsid w:val="00581A5B"/>
    <w:rsid w:val="00586438"/>
    <w:rsid w:val="00586C51"/>
    <w:rsid w:val="0059280A"/>
    <w:rsid w:val="0059327E"/>
    <w:rsid w:val="005D0DD1"/>
    <w:rsid w:val="005D17B3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425B7"/>
    <w:rsid w:val="0064507E"/>
    <w:rsid w:val="00645DB5"/>
    <w:rsid w:val="006801E4"/>
    <w:rsid w:val="0068565C"/>
    <w:rsid w:val="006A0AE4"/>
    <w:rsid w:val="006B4BE5"/>
    <w:rsid w:val="006C3E4B"/>
    <w:rsid w:val="006D1004"/>
    <w:rsid w:val="006D7746"/>
    <w:rsid w:val="006F3BA3"/>
    <w:rsid w:val="006F6FF7"/>
    <w:rsid w:val="00700C4B"/>
    <w:rsid w:val="00703A7F"/>
    <w:rsid w:val="00714436"/>
    <w:rsid w:val="007167A7"/>
    <w:rsid w:val="00716C83"/>
    <w:rsid w:val="00746D46"/>
    <w:rsid w:val="007549B2"/>
    <w:rsid w:val="007666B7"/>
    <w:rsid w:val="00770594"/>
    <w:rsid w:val="00776AF1"/>
    <w:rsid w:val="00781DB4"/>
    <w:rsid w:val="00794084"/>
    <w:rsid w:val="00794094"/>
    <w:rsid w:val="007B0420"/>
    <w:rsid w:val="007B6DB4"/>
    <w:rsid w:val="007C3FD1"/>
    <w:rsid w:val="007D200F"/>
    <w:rsid w:val="007E5B88"/>
    <w:rsid w:val="00807467"/>
    <w:rsid w:val="00825944"/>
    <w:rsid w:val="00826E65"/>
    <w:rsid w:val="00842FED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611B"/>
    <w:rsid w:val="008F6AC6"/>
    <w:rsid w:val="00913479"/>
    <w:rsid w:val="0091367F"/>
    <w:rsid w:val="00914570"/>
    <w:rsid w:val="00915BCD"/>
    <w:rsid w:val="00920386"/>
    <w:rsid w:val="009305E6"/>
    <w:rsid w:val="00932568"/>
    <w:rsid w:val="009577E0"/>
    <w:rsid w:val="009611F8"/>
    <w:rsid w:val="009703A5"/>
    <w:rsid w:val="00994779"/>
    <w:rsid w:val="009A4E0B"/>
    <w:rsid w:val="009C6811"/>
    <w:rsid w:val="009E27F3"/>
    <w:rsid w:val="009E6E6C"/>
    <w:rsid w:val="009F55B1"/>
    <w:rsid w:val="00A054D6"/>
    <w:rsid w:val="00A074BF"/>
    <w:rsid w:val="00A15642"/>
    <w:rsid w:val="00A156D5"/>
    <w:rsid w:val="00A2766F"/>
    <w:rsid w:val="00A32C1D"/>
    <w:rsid w:val="00A53E5B"/>
    <w:rsid w:val="00A75E22"/>
    <w:rsid w:val="00A84221"/>
    <w:rsid w:val="00A95906"/>
    <w:rsid w:val="00AA5EEB"/>
    <w:rsid w:val="00AC07D9"/>
    <w:rsid w:val="00AC6736"/>
    <w:rsid w:val="00AD0315"/>
    <w:rsid w:val="00AD273A"/>
    <w:rsid w:val="00AE35CF"/>
    <w:rsid w:val="00AE5BA5"/>
    <w:rsid w:val="00AF2B17"/>
    <w:rsid w:val="00AF6F82"/>
    <w:rsid w:val="00B07C2B"/>
    <w:rsid w:val="00B23C3A"/>
    <w:rsid w:val="00B43333"/>
    <w:rsid w:val="00B536E0"/>
    <w:rsid w:val="00B65837"/>
    <w:rsid w:val="00B67163"/>
    <w:rsid w:val="00BC6467"/>
    <w:rsid w:val="00BD0D99"/>
    <w:rsid w:val="00BD696C"/>
    <w:rsid w:val="00BE4C3B"/>
    <w:rsid w:val="00BF0EF4"/>
    <w:rsid w:val="00C1094F"/>
    <w:rsid w:val="00C169A0"/>
    <w:rsid w:val="00C239AF"/>
    <w:rsid w:val="00C37642"/>
    <w:rsid w:val="00C542B6"/>
    <w:rsid w:val="00C6121B"/>
    <w:rsid w:val="00C666BE"/>
    <w:rsid w:val="00C71CB7"/>
    <w:rsid w:val="00C91108"/>
    <w:rsid w:val="00C97F7B"/>
    <w:rsid w:val="00CA0F6B"/>
    <w:rsid w:val="00CA29AA"/>
    <w:rsid w:val="00CB039B"/>
    <w:rsid w:val="00CB5635"/>
    <w:rsid w:val="00CC24DA"/>
    <w:rsid w:val="00CD37E2"/>
    <w:rsid w:val="00CD5568"/>
    <w:rsid w:val="00D014A8"/>
    <w:rsid w:val="00D1794B"/>
    <w:rsid w:val="00D442AA"/>
    <w:rsid w:val="00D53D1D"/>
    <w:rsid w:val="00D5676D"/>
    <w:rsid w:val="00D620DB"/>
    <w:rsid w:val="00D62995"/>
    <w:rsid w:val="00D73E30"/>
    <w:rsid w:val="00D9616A"/>
    <w:rsid w:val="00DA1A04"/>
    <w:rsid w:val="00DA7EA3"/>
    <w:rsid w:val="00DC1050"/>
    <w:rsid w:val="00DD15C1"/>
    <w:rsid w:val="00E0541D"/>
    <w:rsid w:val="00E16FBE"/>
    <w:rsid w:val="00E3310D"/>
    <w:rsid w:val="00E35BB9"/>
    <w:rsid w:val="00E37395"/>
    <w:rsid w:val="00E416D2"/>
    <w:rsid w:val="00E66B09"/>
    <w:rsid w:val="00E7658C"/>
    <w:rsid w:val="00E76FEC"/>
    <w:rsid w:val="00E816BA"/>
    <w:rsid w:val="00E83C90"/>
    <w:rsid w:val="00E94B8E"/>
    <w:rsid w:val="00EB4062"/>
    <w:rsid w:val="00EE2D0D"/>
    <w:rsid w:val="00EF4622"/>
    <w:rsid w:val="00F03517"/>
    <w:rsid w:val="00F11630"/>
    <w:rsid w:val="00F1633C"/>
    <w:rsid w:val="00F473A8"/>
    <w:rsid w:val="00F61E08"/>
    <w:rsid w:val="00F74BC0"/>
    <w:rsid w:val="00F84475"/>
    <w:rsid w:val="00FA3DBC"/>
    <w:rsid w:val="00FE568D"/>
    <w:rsid w:val="00FF0E6C"/>
    <w:rsid w:val="00FF22C0"/>
    <w:rsid w:val="00FF24A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8C79-6549-9349-BC8C-7414A955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2016-06-12T21:11:00Z</cp:lastPrinted>
  <dcterms:created xsi:type="dcterms:W3CDTF">2016-11-15T16:41:00Z</dcterms:created>
  <dcterms:modified xsi:type="dcterms:W3CDTF">2016-11-15T16:41:00Z</dcterms:modified>
</cp:coreProperties>
</file>