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1049963A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522848">
        <w:t>10/9</w:t>
      </w:r>
      <w:r w:rsidR="00935E74">
        <w:t>/2024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62FD2BAA" w14:textId="77777777" w:rsidR="001C12D0" w:rsidRDefault="001C12D0" w:rsidP="00005379"/>
    <w:p w14:paraId="2756230D" w14:textId="7E8FE830" w:rsidR="00005379" w:rsidRDefault="00005379" w:rsidP="00005379">
      <w:r>
        <w:t xml:space="preserve">Those in attendance were Justin Roberts, </w:t>
      </w:r>
      <w:r w:rsidR="003B32B2">
        <w:t>Chuck Thompson, Kimberly Swank, Gloria Fletcher, Bob Hansen</w:t>
      </w:r>
      <w:r w:rsidR="000E314F">
        <w:t>.</w:t>
      </w:r>
    </w:p>
    <w:p w14:paraId="31C824CB" w14:textId="77777777" w:rsidR="00732BAA" w:rsidRDefault="00732BAA" w:rsidP="0049324C">
      <w:pPr>
        <w:pStyle w:val="NoSpacing"/>
      </w:pPr>
    </w:p>
    <w:p w14:paraId="7CCA480C" w14:textId="787B6463" w:rsidR="00A4511E" w:rsidRPr="001C12D0" w:rsidRDefault="00D0606E" w:rsidP="0049324C">
      <w:pPr>
        <w:pStyle w:val="NoSpacing"/>
        <w:rPr>
          <w:b/>
          <w:bCs/>
        </w:rPr>
      </w:pPr>
      <w:r w:rsidRPr="001C12D0">
        <w:rPr>
          <w:b/>
          <w:bCs/>
        </w:rPr>
        <w:t>Bring meeting to order</w:t>
      </w:r>
      <w:r w:rsidR="0077156A" w:rsidRPr="001C12D0">
        <w:rPr>
          <w:b/>
          <w:bCs/>
        </w:rPr>
        <w:t>*</w:t>
      </w:r>
    </w:p>
    <w:p w14:paraId="50F5F0C4" w14:textId="370F8547" w:rsidR="00E538B0" w:rsidRDefault="00E538B0" w:rsidP="0049324C">
      <w:pPr>
        <w:pStyle w:val="NoSpacing"/>
      </w:pPr>
      <w:r>
        <w:tab/>
        <w:t>Justin called the meeting to order at 6:00pm</w:t>
      </w:r>
      <w:r w:rsidR="00616746">
        <w:t>.</w:t>
      </w:r>
    </w:p>
    <w:p w14:paraId="0DA1CD43" w14:textId="27F03343" w:rsidR="00E8154B" w:rsidRDefault="00E8154B" w:rsidP="0049324C">
      <w:pPr>
        <w:pStyle w:val="NoSpacing"/>
      </w:pPr>
      <w:r>
        <w:tab/>
      </w:r>
    </w:p>
    <w:p w14:paraId="24ED77F5" w14:textId="6E0A4417" w:rsidR="00CF2778" w:rsidRPr="001C12D0" w:rsidRDefault="00654911" w:rsidP="0049324C">
      <w:pPr>
        <w:pStyle w:val="NoSpacing"/>
        <w:rPr>
          <w:b/>
          <w:bCs/>
        </w:rPr>
      </w:pPr>
      <w:r w:rsidRPr="001C12D0">
        <w:rPr>
          <w:b/>
          <w:bCs/>
        </w:rPr>
        <w:t xml:space="preserve">Approve Minutes </w:t>
      </w:r>
    </w:p>
    <w:p w14:paraId="4AFB9469" w14:textId="0E48F4A4" w:rsidR="00616746" w:rsidRDefault="00616746" w:rsidP="000A7D61">
      <w:pPr>
        <w:pStyle w:val="NoSpacing"/>
        <w:ind w:left="1440"/>
      </w:pPr>
      <w:r>
        <w:t xml:space="preserve">Justin asked if anyone wanted the </w:t>
      </w:r>
      <w:r w:rsidR="00DD75A9">
        <w:t xml:space="preserve">September </w:t>
      </w:r>
      <w:r>
        <w:t>meeting minutes read.   No one did.</w:t>
      </w:r>
      <w:r w:rsidR="00292BC3">
        <w:t xml:space="preserve">  Chuck made a motion to approve, Kimberly seconded it, approved.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Pr="001C12D0" w:rsidRDefault="00946859" w:rsidP="0049324C">
      <w:pPr>
        <w:pStyle w:val="NoSpacing"/>
        <w:rPr>
          <w:b/>
          <w:bCs/>
        </w:rPr>
      </w:pPr>
      <w:r w:rsidRPr="001C12D0">
        <w:rPr>
          <w:b/>
          <w:bCs/>
        </w:rPr>
        <w:t>Changes in Agenda</w:t>
      </w:r>
      <w:r w:rsidR="000E7913" w:rsidRPr="001C12D0">
        <w:rPr>
          <w:b/>
          <w:bCs/>
        </w:rPr>
        <w:t xml:space="preserve"> *</w:t>
      </w:r>
      <w:r w:rsidR="00E26127" w:rsidRPr="001C12D0">
        <w:rPr>
          <w:b/>
          <w:bCs/>
        </w:rPr>
        <w:t xml:space="preserve">  </w:t>
      </w:r>
    </w:p>
    <w:p w14:paraId="51851257" w14:textId="290A0A99" w:rsidR="00292BC3" w:rsidRDefault="00292BC3" w:rsidP="0049324C">
      <w:pPr>
        <w:pStyle w:val="NoSpacing"/>
      </w:pPr>
      <w:r>
        <w:tab/>
        <w:t>None</w:t>
      </w:r>
    </w:p>
    <w:p w14:paraId="3FD2D8E6" w14:textId="68D8FB64" w:rsidR="0049324C" w:rsidRDefault="006E3A12" w:rsidP="009F340F">
      <w:pPr>
        <w:pStyle w:val="NoSpacing"/>
      </w:pPr>
      <w:r>
        <w:tab/>
      </w:r>
    </w:p>
    <w:p w14:paraId="2F76C0E8" w14:textId="0977C95F" w:rsidR="0069221B" w:rsidRPr="001C12D0" w:rsidRDefault="007A6517" w:rsidP="004961E3">
      <w:pPr>
        <w:pStyle w:val="NoSpacing"/>
        <w:rPr>
          <w:b/>
          <w:bCs/>
        </w:rPr>
      </w:pPr>
      <w:r w:rsidRPr="001C12D0">
        <w:rPr>
          <w:b/>
          <w:bCs/>
        </w:rPr>
        <w:t>Old Business</w:t>
      </w:r>
      <w:r w:rsidR="0080683D" w:rsidRPr="001C12D0">
        <w:rPr>
          <w:b/>
          <w:bCs/>
        </w:rPr>
        <w:t>*</w:t>
      </w:r>
    </w:p>
    <w:p w14:paraId="5448C535" w14:textId="3873808B" w:rsidR="00564EA8" w:rsidRPr="001C12D0" w:rsidRDefault="00564EA8" w:rsidP="004961E3">
      <w:pPr>
        <w:pStyle w:val="NoSpacing"/>
        <w:rPr>
          <w:b/>
          <w:bCs/>
        </w:rPr>
      </w:pPr>
      <w:r>
        <w:tab/>
      </w:r>
      <w:r w:rsidRPr="001C12D0">
        <w:rPr>
          <w:b/>
          <w:bCs/>
        </w:rPr>
        <w:t>Update from Ardurra *</w:t>
      </w:r>
    </w:p>
    <w:p w14:paraId="62390A29" w14:textId="080931F7" w:rsidR="001F6ACF" w:rsidRDefault="009A71AF" w:rsidP="000A7D61">
      <w:pPr>
        <w:ind w:left="1440"/>
      </w:pPr>
      <w:r>
        <w:t>Justin told us Brent had sent a</w:t>
      </w:r>
      <w:r w:rsidR="008D2228">
        <w:t xml:space="preserve"> membrane filtration plan.  </w:t>
      </w:r>
      <w:r>
        <w:t xml:space="preserve"> </w:t>
      </w:r>
      <w:r w:rsidR="001F6ACF">
        <w:t xml:space="preserve">Justin told us </w:t>
      </w:r>
      <w:proofErr w:type="gramStart"/>
      <w:r w:rsidR="001F6ACF">
        <w:t>Zack,</w:t>
      </w:r>
      <w:proofErr w:type="gramEnd"/>
      <w:r w:rsidR="001F6ACF">
        <w:t xml:space="preserve"> our </w:t>
      </w:r>
      <w:proofErr w:type="gramStart"/>
      <w:r w:rsidR="001F6ACF">
        <w:t>attorney</w:t>
      </w:r>
      <w:proofErr w:type="gramEnd"/>
      <w:r w:rsidR="001F6ACF">
        <w:t xml:space="preserve"> has read the plan and has approved it.  </w:t>
      </w:r>
      <w:r w:rsidR="000178D6">
        <w:t xml:space="preserve">He also said DEQ had approved it.  </w:t>
      </w:r>
      <w:r w:rsidR="000178D6">
        <w:t xml:space="preserve">Justin </w:t>
      </w:r>
      <w:r w:rsidR="004716AE">
        <w:t xml:space="preserve">said he read through most of it.   It’s 214 pages long.  </w:t>
      </w:r>
      <w:r w:rsidR="001F6ACF">
        <w:t xml:space="preserve">Justin asked for a motion to approve it.  </w:t>
      </w:r>
      <w:r w:rsidR="00F6739A">
        <w:t xml:space="preserve">Looked straight forward to him.  Brent wants it to go out by the end of the week.  </w:t>
      </w:r>
      <w:r w:rsidR="001F6ACF">
        <w:t xml:space="preserve">Chuck </w:t>
      </w:r>
      <w:r w:rsidR="000552D0">
        <w:t>made a motion that A</w:t>
      </w:r>
      <w:r w:rsidR="00D939EB">
        <w:t>r</w:t>
      </w:r>
      <w:r w:rsidR="000552D0">
        <w:t xml:space="preserve">durra send it out for </w:t>
      </w:r>
      <w:r w:rsidR="00D939EB">
        <w:t>bids</w:t>
      </w:r>
      <w:r w:rsidR="001F6ACF">
        <w:t>, Kimberly 2</w:t>
      </w:r>
      <w:r w:rsidR="001F6ACF" w:rsidRPr="00040484">
        <w:rPr>
          <w:vertAlign w:val="superscript"/>
        </w:rPr>
        <w:t>nd</w:t>
      </w:r>
      <w:r w:rsidR="001F6ACF">
        <w:t>, approved.</w:t>
      </w:r>
    </w:p>
    <w:p w14:paraId="431B8377" w14:textId="77777777" w:rsidR="009D09D8" w:rsidRDefault="009D09D8" w:rsidP="001F6ACF"/>
    <w:p w14:paraId="1DFCF5B5" w14:textId="72074A92" w:rsidR="00D76D5F" w:rsidRDefault="009D09D8" w:rsidP="00CC5B92">
      <w:pPr>
        <w:pStyle w:val="NoSpacing"/>
        <w:ind w:firstLine="720"/>
      </w:pPr>
      <w:r>
        <w:t>Brent sent an update right before the meeting.  Here is part of it.</w:t>
      </w:r>
    </w:p>
    <w:p w14:paraId="457DADEB" w14:textId="77777777" w:rsidR="000552D0" w:rsidRDefault="000552D0" w:rsidP="004961E3">
      <w:pPr>
        <w:pStyle w:val="NoSpacing"/>
      </w:pPr>
    </w:p>
    <w:p w14:paraId="320B7820" w14:textId="77777777" w:rsidR="00D76D5F" w:rsidRPr="00A12A77" w:rsidRDefault="00D76D5F" w:rsidP="00D76D5F">
      <w:pPr>
        <w:rPr>
          <w:b/>
          <w:bCs/>
          <w:sz w:val="22"/>
          <w:szCs w:val="22"/>
          <w:u w:val="single"/>
        </w:rPr>
      </w:pPr>
      <w:r w:rsidRPr="00A12A77">
        <w:rPr>
          <w:b/>
          <w:bCs/>
          <w:u w:val="single"/>
        </w:rPr>
        <w:t>Expedited Communication System for Reservoir to Treatment</w:t>
      </w:r>
    </w:p>
    <w:p w14:paraId="7D0C3C43" w14:textId="3669AAC0" w:rsidR="00D76D5F" w:rsidRPr="001F6ACF" w:rsidRDefault="00D76D5F" w:rsidP="00D76D5F">
      <w:r w:rsidRPr="001F6ACF">
        <w:t xml:space="preserve">We have not seen a signed agreement to build the control panel and perform the programming.  At this point it probably makes more sense to roll this into the main project. Would the Board </w:t>
      </w:r>
      <w:proofErr w:type="gramStart"/>
      <w:r w:rsidRPr="001F6ACF">
        <w:t>like for</w:t>
      </w:r>
      <w:proofErr w:type="gramEnd"/>
      <w:r w:rsidRPr="001F6ACF">
        <w:t xml:space="preserve"> us to proceed with including the Reservoir Communication system within the main project?</w:t>
      </w:r>
    </w:p>
    <w:p w14:paraId="5970D1F8" w14:textId="77777777" w:rsidR="00D76D5F" w:rsidRPr="001F6ACF" w:rsidRDefault="00D76D5F" w:rsidP="00D76D5F"/>
    <w:p w14:paraId="58340C35" w14:textId="77777777" w:rsidR="00D76D5F" w:rsidRPr="001C12D0" w:rsidRDefault="00D76D5F" w:rsidP="00D76D5F">
      <w:pPr>
        <w:rPr>
          <w:b/>
          <w:bCs/>
          <w:u w:val="single"/>
        </w:rPr>
      </w:pPr>
      <w:r w:rsidRPr="001C12D0">
        <w:rPr>
          <w:b/>
          <w:bCs/>
          <w:u w:val="single"/>
        </w:rPr>
        <w:t>Design</w:t>
      </w:r>
    </w:p>
    <w:p w14:paraId="5FC5236B" w14:textId="0C6AD1FC" w:rsidR="00D76D5F" w:rsidRPr="001F6ACF" w:rsidRDefault="00D76D5F" w:rsidP="00D76D5F">
      <w:r w:rsidRPr="001F6ACF">
        <w:t>We received approval from DEQ to bid the treatment system procurement package. We are making final adjustments and hope to advertise for bids at the end of the week.  I sent a link to the package on 9.12.  If you have any comments, questions, or concerns please let me know as soon as possible so we can incorporate prior to bidding.  I will reach out to Justin to check in before bidding as well.  Here is a link to the package so you don’t have to dig it up.</w:t>
      </w:r>
    </w:p>
    <w:p w14:paraId="0729557B" w14:textId="77777777" w:rsidR="00D76D5F" w:rsidRDefault="00D76D5F" w:rsidP="00D76D5F"/>
    <w:p w14:paraId="3FA1B395" w14:textId="212CC94C" w:rsidR="00D76D5F" w:rsidRDefault="007B0CD0" w:rsidP="000A7D61">
      <w:pPr>
        <w:pStyle w:val="NoSpacing"/>
        <w:ind w:firstLine="720"/>
      </w:pPr>
      <w:r>
        <w:t>Justin said he had sent the agreement but will check on it.</w:t>
      </w:r>
    </w:p>
    <w:p w14:paraId="0EA9E74C" w14:textId="1FD1E252" w:rsidR="00564EA8" w:rsidRDefault="00564EA8" w:rsidP="004961E3">
      <w:pPr>
        <w:pStyle w:val="NoSpacing"/>
      </w:pPr>
    </w:p>
    <w:p w14:paraId="33837A78" w14:textId="34EDACC4" w:rsidR="00472886" w:rsidRPr="00B86115" w:rsidRDefault="00472886" w:rsidP="004961E3">
      <w:pPr>
        <w:pStyle w:val="NoSpacing"/>
        <w:rPr>
          <w:b/>
          <w:bCs/>
        </w:rPr>
      </w:pPr>
      <w:r w:rsidRPr="00B86115">
        <w:rPr>
          <w:b/>
          <w:bCs/>
        </w:rPr>
        <w:t>Ordinances/By-Laws *</w:t>
      </w:r>
    </w:p>
    <w:p w14:paraId="18DD93E3" w14:textId="076FD2A5" w:rsidR="00A12A77" w:rsidRDefault="00A12A77" w:rsidP="00B86115">
      <w:pPr>
        <w:pStyle w:val="NoSpacing"/>
        <w:ind w:left="1440"/>
      </w:pPr>
      <w:r>
        <w:t xml:space="preserve">Justin </w:t>
      </w:r>
      <w:r w:rsidR="009B4330">
        <w:t xml:space="preserve">has had a meeting with Zack.  </w:t>
      </w:r>
      <w:r w:rsidR="007A13E6">
        <w:t xml:space="preserve">Zack said he had some questions for Dave.  He wants some historical information, the first draft, as well as </w:t>
      </w:r>
      <w:r w:rsidR="00B86115">
        <w:t>the spreadsheet Dave put together.</w:t>
      </w:r>
      <w:r w:rsidR="00113798">
        <w:t xml:space="preserve">  Hopefully it will be back by </w:t>
      </w:r>
      <w:proofErr w:type="gramStart"/>
      <w:r w:rsidR="00113798">
        <w:t>next</w:t>
      </w:r>
      <w:proofErr w:type="gramEnd"/>
      <w:r w:rsidR="00113798">
        <w:t xml:space="preserve"> meeting.</w:t>
      </w:r>
    </w:p>
    <w:p w14:paraId="6A5260A7" w14:textId="2178DE1C" w:rsidR="00A12A77" w:rsidRDefault="00A12A77" w:rsidP="004961E3">
      <w:pPr>
        <w:pStyle w:val="NoSpacing"/>
      </w:pPr>
    </w:p>
    <w:p w14:paraId="0A90BD02" w14:textId="77777777" w:rsidR="000763D4" w:rsidRDefault="00CF0CF7" w:rsidP="00113798">
      <w:pPr>
        <w:pStyle w:val="NoSpacing"/>
        <w:ind w:left="0" w:firstLine="720"/>
        <w:rPr>
          <w:b/>
          <w:bCs/>
        </w:rPr>
      </w:pPr>
      <w:r w:rsidRPr="00113798">
        <w:rPr>
          <w:b/>
          <w:bCs/>
        </w:rPr>
        <w:t xml:space="preserve"> </w:t>
      </w:r>
    </w:p>
    <w:p w14:paraId="2D97B02B" w14:textId="7A542EB5" w:rsidR="00B92D32" w:rsidRDefault="00B92D32" w:rsidP="00113798">
      <w:pPr>
        <w:pStyle w:val="NoSpacing"/>
        <w:ind w:left="0" w:firstLine="720"/>
        <w:rPr>
          <w:b/>
          <w:bCs/>
        </w:rPr>
      </w:pPr>
      <w:r w:rsidRPr="00113798">
        <w:rPr>
          <w:b/>
          <w:bCs/>
        </w:rPr>
        <w:lastRenderedPageBreak/>
        <w:t xml:space="preserve">Finish </w:t>
      </w:r>
      <w:r w:rsidR="00A1106D" w:rsidRPr="00113798">
        <w:rPr>
          <w:b/>
          <w:bCs/>
        </w:rPr>
        <w:t xml:space="preserve">the </w:t>
      </w:r>
      <w:r w:rsidRPr="00113798">
        <w:rPr>
          <w:b/>
          <w:bCs/>
        </w:rPr>
        <w:t>install of new Board Member</w:t>
      </w:r>
      <w:r w:rsidR="00CA2189" w:rsidRPr="00113798">
        <w:rPr>
          <w:b/>
          <w:bCs/>
        </w:rPr>
        <w:t>*</w:t>
      </w:r>
    </w:p>
    <w:p w14:paraId="1118AF03" w14:textId="1EA64DFE" w:rsidR="001C12D0" w:rsidRPr="00CC5B92" w:rsidRDefault="00CC5B92" w:rsidP="00113798">
      <w:pPr>
        <w:pStyle w:val="NoSpacing"/>
        <w:ind w:left="0" w:firstLine="720"/>
      </w:pPr>
      <w:r>
        <w:rPr>
          <w:b/>
          <w:bCs/>
        </w:rPr>
        <w:tab/>
      </w:r>
      <w:r>
        <w:t>We decided this was really done last month.   Congratulations AGAIN Chuck.</w:t>
      </w:r>
    </w:p>
    <w:p w14:paraId="12832798" w14:textId="77777777" w:rsidR="00B47CE6" w:rsidRDefault="00B47CE6" w:rsidP="004961E3">
      <w:pPr>
        <w:pStyle w:val="NoSpacing"/>
      </w:pPr>
    </w:p>
    <w:p w14:paraId="27F9443C" w14:textId="574E19F6" w:rsidR="00E36EFE" w:rsidRPr="000763D4" w:rsidRDefault="00E36EFE" w:rsidP="0084590D">
      <w:pPr>
        <w:pStyle w:val="NoSpacing"/>
        <w:rPr>
          <w:b/>
          <w:bCs/>
        </w:rPr>
      </w:pPr>
      <w:r w:rsidRPr="000763D4">
        <w:rPr>
          <w:b/>
          <w:bCs/>
        </w:rPr>
        <w:t>New Business</w:t>
      </w:r>
      <w:r w:rsidR="00CB0812" w:rsidRPr="000763D4">
        <w:rPr>
          <w:b/>
          <w:bCs/>
        </w:rPr>
        <w:t>*</w:t>
      </w:r>
      <w:r w:rsidR="00A717FC" w:rsidRPr="000763D4">
        <w:rPr>
          <w:b/>
          <w:bCs/>
        </w:rPr>
        <w:t xml:space="preserve"> </w:t>
      </w:r>
    </w:p>
    <w:p w14:paraId="13EC7021" w14:textId="435D7E98" w:rsidR="00D52338" w:rsidRDefault="00522848" w:rsidP="00E77230">
      <w:pPr>
        <w:pStyle w:val="NoSpacing"/>
        <w:ind w:left="1440"/>
      </w:pPr>
      <w:r>
        <w:t>Water Leak in between Mill and Post Office</w:t>
      </w:r>
      <w:r w:rsidR="00E77230">
        <w:t xml:space="preserve">.  Bob explained it was a major deal.  Good news is </w:t>
      </w:r>
      <w:r w:rsidR="00652F2A">
        <w:t>it’s</w:t>
      </w:r>
      <w:r w:rsidR="00E77230">
        <w:t xml:space="preserve"> fixed.</w:t>
      </w:r>
      <w:r w:rsidR="00652F2A">
        <w:t xml:space="preserve">  </w:t>
      </w:r>
      <w:r w:rsidR="00E63F36">
        <w:t>Fortunately,</w:t>
      </w:r>
      <w:r w:rsidR="00652F2A">
        <w:t xml:space="preserve"> not too many </w:t>
      </w:r>
      <w:r w:rsidR="003A6200">
        <w:t>people were impacted while it was repaired.</w:t>
      </w:r>
    </w:p>
    <w:p w14:paraId="2A0C4C00" w14:textId="77777777" w:rsidR="009F340F" w:rsidRDefault="009F340F" w:rsidP="009F340F">
      <w:pPr>
        <w:pStyle w:val="NoSpacing"/>
      </w:pPr>
    </w:p>
    <w:p w14:paraId="00C1A805" w14:textId="6DB24E78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</w:rPr>
      </w:pPr>
      <w:r w:rsidRPr="00652F2A">
        <w:rPr>
          <w:rFonts w:ascii="Times New Roman" w:hAnsi="Times New Roman" w:cs="Times New Roman"/>
          <w:b/>
          <w:bCs/>
        </w:rPr>
        <w:t>Plant Operation</w:t>
      </w:r>
      <w:r w:rsidR="003066E1" w:rsidRPr="00652F2A">
        <w:rPr>
          <w:rFonts w:ascii="Times New Roman" w:hAnsi="Times New Roman" w:cs="Times New Roman"/>
          <w:b/>
          <w:bCs/>
        </w:rPr>
        <w:t>*</w:t>
      </w:r>
    </w:p>
    <w:p w14:paraId="5300FF58" w14:textId="57E94F52" w:rsidR="003A6200" w:rsidRPr="00652F2A" w:rsidRDefault="0048175F" w:rsidP="0012348C">
      <w:pPr>
        <w:pStyle w:val="PlainText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Bob said </w:t>
      </w:r>
      <w:r w:rsidR="00BE3AF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ater produc</w:t>
      </w:r>
      <w:r w:rsidR="00BE3AF1">
        <w:rPr>
          <w:rFonts w:ascii="Times New Roman" w:hAnsi="Times New Roman" w:cs="Times New Roman"/>
        </w:rPr>
        <w:t>ed this month was 2,550.500 gal.  YTD we are at 19</w:t>
      </w:r>
      <w:r w:rsidR="00C125C5">
        <w:rPr>
          <w:rFonts w:ascii="Times New Roman" w:hAnsi="Times New Roman" w:cs="Times New Roman"/>
        </w:rPr>
        <w:t>,793,800.</w:t>
      </w:r>
      <w:r w:rsidR="000474F2">
        <w:rPr>
          <w:rFonts w:ascii="Times New Roman" w:hAnsi="Times New Roman" w:cs="Times New Roman"/>
        </w:rPr>
        <w:t xml:space="preserve">  </w:t>
      </w:r>
      <w:r w:rsidR="00244906">
        <w:rPr>
          <w:rFonts w:ascii="Times New Roman" w:hAnsi="Times New Roman" w:cs="Times New Roman"/>
        </w:rPr>
        <w:t xml:space="preserve">He is hoping everything </w:t>
      </w:r>
      <w:r w:rsidR="000E314F">
        <w:rPr>
          <w:rFonts w:ascii="Times New Roman" w:hAnsi="Times New Roman" w:cs="Times New Roman"/>
        </w:rPr>
        <w:t>keeps running till it’s replaced.</w:t>
      </w:r>
      <w:r w:rsidR="002A793C">
        <w:rPr>
          <w:rFonts w:ascii="Times New Roman" w:hAnsi="Times New Roman" w:cs="Times New Roman"/>
        </w:rPr>
        <w:t xml:space="preserve">  Bob wanted to know about the connection that will be going in for Trevor Richards.  At </w:t>
      </w:r>
      <w:proofErr w:type="gramStart"/>
      <w:r w:rsidR="002A793C">
        <w:rPr>
          <w:rFonts w:ascii="Times New Roman" w:hAnsi="Times New Roman" w:cs="Times New Roman"/>
        </w:rPr>
        <w:t>first</w:t>
      </w:r>
      <w:proofErr w:type="gramEnd"/>
      <w:r w:rsidR="002A793C">
        <w:rPr>
          <w:rFonts w:ascii="Times New Roman" w:hAnsi="Times New Roman" w:cs="Times New Roman"/>
        </w:rPr>
        <w:t xml:space="preserve"> he asked for a 2” connection.   We explained he came to last month’s </w:t>
      </w:r>
      <w:r w:rsidR="00E312BB">
        <w:rPr>
          <w:rFonts w:ascii="Times New Roman" w:hAnsi="Times New Roman" w:cs="Times New Roman"/>
        </w:rPr>
        <w:t>meeting,</w:t>
      </w:r>
      <w:r w:rsidR="002A793C">
        <w:rPr>
          <w:rFonts w:ascii="Times New Roman" w:hAnsi="Times New Roman" w:cs="Times New Roman"/>
        </w:rPr>
        <w:t xml:space="preserve"> and we voted on a ¾ inch line.   Trevor was fine with that.</w:t>
      </w:r>
      <w:r w:rsidR="003512E0">
        <w:rPr>
          <w:rFonts w:ascii="Times New Roman" w:hAnsi="Times New Roman" w:cs="Times New Roman"/>
        </w:rPr>
        <w:t xml:space="preserve">  </w:t>
      </w:r>
      <w:r w:rsidR="00D02574">
        <w:rPr>
          <w:rFonts w:ascii="Times New Roman" w:hAnsi="Times New Roman" w:cs="Times New Roman"/>
        </w:rPr>
        <w:t xml:space="preserve">Gloria asked if everyone is being charged the same amount with the boring under the road.  </w:t>
      </w:r>
      <w:r w:rsidR="00DE0B90">
        <w:rPr>
          <w:rFonts w:ascii="Times New Roman" w:hAnsi="Times New Roman" w:cs="Times New Roman"/>
        </w:rPr>
        <w:t xml:space="preserve">We need to make sure this is happening.   We can check with Stephanie to </w:t>
      </w:r>
      <w:proofErr w:type="gramStart"/>
      <w:r w:rsidR="00DE0B90">
        <w:rPr>
          <w:rFonts w:ascii="Times New Roman" w:hAnsi="Times New Roman" w:cs="Times New Roman"/>
        </w:rPr>
        <w:t>see</w:t>
      </w:r>
      <w:proofErr w:type="gramEnd"/>
      <w:r w:rsidR="00DE0B90">
        <w:rPr>
          <w:rFonts w:ascii="Times New Roman" w:hAnsi="Times New Roman" w:cs="Times New Roman"/>
        </w:rPr>
        <w:t xml:space="preserve"> the two that </w:t>
      </w:r>
      <w:r w:rsidR="00E63F36">
        <w:rPr>
          <w:rFonts w:ascii="Times New Roman" w:hAnsi="Times New Roman" w:cs="Times New Roman"/>
        </w:rPr>
        <w:t>have just been done were charged.</w:t>
      </w:r>
      <w:r w:rsidR="003A6200">
        <w:rPr>
          <w:rFonts w:ascii="Times New Roman" w:hAnsi="Times New Roman" w:cs="Times New Roman"/>
          <w:b/>
          <w:bCs/>
        </w:rPr>
        <w:tab/>
      </w:r>
    </w:p>
    <w:p w14:paraId="557666B7" w14:textId="77777777" w:rsidR="0049324C" w:rsidRDefault="0049324C" w:rsidP="0049324C">
      <w:pPr>
        <w:pStyle w:val="NoSpacing"/>
      </w:pPr>
    </w:p>
    <w:p w14:paraId="03AC21E5" w14:textId="1B81E8AE" w:rsidR="0034769D" w:rsidRPr="00E312BB" w:rsidRDefault="0034769D" w:rsidP="00F130C1">
      <w:pPr>
        <w:pStyle w:val="NoSpacing"/>
        <w:rPr>
          <w:b/>
          <w:bCs/>
        </w:rPr>
      </w:pPr>
      <w:r w:rsidRPr="00E312BB">
        <w:rPr>
          <w:b/>
          <w:bCs/>
        </w:rPr>
        <w:t>Water User Forum</w:t>
      </w:r>
    </w:p>
    <w:p w14:paraId="113D15A3" w14:textId="77777777" w:rsidR="0049324C" w:rsidRDefault="0049324C" w:rsidP="0049324C">
      <w:pPr>
        <w:pStyle w:val="NoSpacing"/>
      </w:pPr>
    </w:p>
    <w:p w14:paraId="407D976E" w14:textId="7B78C7D1" w:rsidR="00CE00B3" w:rsidRPr="00E312BB" w:rsidRDefault="00A248C9" w:rsidP="00CB0812">
      <w:pPr>
        <w:pStyle w:val="NoSpacing"/>
        <w:rPr>
          <w:b/>
          <w:bCs/>
        </w:rPr>
      </w:pPr>
      <w:r w:rsidRPr="00E312BB">
        <w:rPr>
          <w:b/>
          <w:bCs/>
        </w:rPr>
        <w:t>T</w:t>
      </w:r>
      <w:r w:rsidR="0077673D" w:rsidRPr="00E312BB">
        <w:rPr>
          <w:b/>
          <w:bCs/>
        </w:rPr>
        <w:t>reasurer’s Report</w:t>
      </w:r>
      <w:r w:rsidR="000E7913" w:rsidRPr="00E312BB">
        <w:rPr>
          <w:b/>
          <w:bCs/>
        </w:rPr>
        <w:t xml:space="preserve"> *</w:t>
      </w:r>
      <w:r w:rsidR="00C64937" w:rsidRPr="00E312BB">
        <w:rPr>
          <w:b/>
          <w:bCs/>
        </w:rPr>
        <w:t xml:space="preserve"> </w:t>
      </w:r>
    </w:p>
    <w:p w14:paraId="7100AA77" w14:textId="3DD5A4CB" w:rsidR="00C52FC1" w:rsidRDefault="00C52FC1" w:rsidP="00EA0B44">
      <w:pPr>
        <w:pStyle w:val="NoSpacing"/>
        <w:ind w:left="1440"/>
      </w:pPr>
      <w:r>
        <w:t>Stephanie gave</w:t>
      </w:r>
      <w:r w:rsidR="003440FE">
        <w:t xml:space="preserve"> a statement on changes that she was making to the payment process.  </w:t>
      </w:r>
      <w:r w:rsidR="003D1B0F">
        <w:t>Apparently,</w:t>
      </w:r>
      <w:r w:rsidR="003440FE">
        <w:t xml:space="preserve"> she is making a </w:t>
      </w:r>
      <w:r w:rsidR="003D1B0F">
        <w:t>double billing.   We thought it was a journal entry.   No one knew.</w:t>
      </w:r>
      <w:r w:rsidR="00A83B8F">
        <w:tab/>
      </w:r>
      <w:r w:rsidR="003D1B0F">
        <w:t xml:space="preserve">  </w:t>
      </w:r>
      <w:r w:rsidR="00EA0B44">
        <w:t xml:space="preserve">Justin read </w:t>
      </w:r>
      <w:r w:rsidR="001C21FB">
        <w:t>Stephanies</w:t>
      </w:r>
      <w:r w:rsidR="00EA0B44">
        <w:t xml:space="preserve"> comments.  </w:t>
      </w:r>
    </w:p>
    <w:p w14:paraId="2ED9339D" w14:textId="77777777" w:rsidR="00EA0B44" w:rsidRDefault="00EA0B44" w:rsidP="00EA0B44">
      <w:pPr>
        <w:pStyle w:val="NoSpacing"/>
        <w:ind w:left="1440"/>
      </w:pPr>
    </w:p>
    <w:p w14:paraId="60F408AF" w14:textId="1530DFE8" w:rsidR="00FC606B" w:rsidRDefault="00CA6E05" w:rsidP="003D1B0F">
      <w:pPr>
        <w:pStyle w:val="NoSpacing"/>
        <w:ind w:firstLine="720"/>
      </w:pPr>
      <w:r>
        <w:t xml:space="preserve">Kimberly gave the report.  </w:t>
      </w:r>
      <w:r w:rsidR="003134B8">
        <w:t xml:space="preserve">We noticed that numbers were not correct </w:t>
      </w:r>
      <w:r w:rsidR="003855BC">
        <w:t>in</w:t>
      </w:r>
      <w:r w:rsidR="003134B8">
        <w:t xml:space="preserve"> all reports.  </w:t>
      </w:r>
    </w:p>
    <w:p w14:paraId="51A4D2FE" w14:textId="7263A34D" w:rsidR="003512E0" w:rsidRDefault="00FC606B" w:rsidP="00CB0812">
      <w:pPr>
        <w:pStyle w:val="NoSpacing"/>
      </w:pPr>
      <w:r>
        <w:tab/>
        <w:t xml:space="preserve">Justin will call Stephanie on </w:t>
      </w:r>
      <w:r w:rsidR="003512E0">
        <w:t xml:space="preserve">the difference.  </w:t>
      </w:r>
      <w:r w:rsidR="003855BC">
        <w:t>It had last years numbers instead of this year.</w:t>
      </w:r>
    </w:p>
    <w:p w14:paraId="33E36F69" w14:textId="294EDDEF" w:rsidR="00A83B8F" w:rsidRDefault="003134B8" w:rsidP="00CB0812">
      <w:pPr>
        <w:pStyle w:val="NoSpacing"/>
      </w:pPr>
      <w:r>
        <w:t xml:space="preserve"> </w:t>
      </w:r>
    </w:p>
    <w:p w14:paraId="16C3A1D7" w14:textId="262E4675" w:rsidR="0027156B" w:rsidRDefault="0027156B" w:rsidP="00CB0812">
      <w:pPr>
        <w:pStyle w:val="NoSpacing"/>
      </w:pPr>
      <w:r>
        <w:tab/>
        <w:t xml:space="preserve">Umpqua Checking </w:t>
      </w:r>
      <w:r w:rsidR="00C80769">
        <w:t xml:space="preserve">  $390,752.97</w:t>
      </w:r>
      <w:r w:rsidR="003855BC">
        <w:t xml:space="preserve">  </w:t>
      </w:r>
    </w:p>
    <w:p w14:paraId="42C971CA" w14:textId="251AA364" w:rsidR="00CE00B3" w:rsidRDefault="0027156B" w:rsidP="0049324C">
      <w:pPr>
        <w:pStyle w:val="NoSpacing"/>
      </w:pPr>
      <w:r>
        <w:tab/>
        <w:t xml:space="preserve">Umpqua Reserve </w:t>
      </w:r>
      <w:proofErr w:type="gramStart"/>
      <w:r>
        <w:t xml:space="preserve">Acct </w:t>
      </w:r>
      <w:r w:rsidR="00C80769">
        <w:t xml:space="preserve"> $</w:t>
      </w:r>
      <w:proofErr w:type="gramEnd"/>
      <w:r w:rsidR="00C80769">
        <w:t>223,492.10</w:t>
      </w:r>
    </w:p>
    <w:p w14:paraId="37B3D3DB" w14:textId="62CA1CF9" w:rsidR="0027156B" w:rsidRDefault="0027156B" w:rsidP="0049324C">
      <w:pPr>
        <w:pStyle w:val="NoSpacing"/>
      </w:pPr>
      <w:r>
        <w:tab/>
        <w:t xml:space="preserve">Mountain West Flex account </w:t>
      </w:r>
      <w:r w:rsidR="00C80769">
        <w:t xml:space="preserve">  $26,657.10</w:t>
      </w:r>
    </w:p>
    <w:p w14:paraId="2A84F497" w14:textId="77777777" w:rsidR="00D818F7" w:rsidRDefault="00D818F7" w:rsidP="0049324C">
      <w:pPr>
        <w:pStyle w:val="NoSpacing"/>
      </w:pPr>
    </w:p>
    <w:p w14:paraId="559C7972" w14:textId="77777777" w:rsidR="00596E59" w:rsidRDefault="007803CF" w:rsidP="00C710DB">
      <w:pPr>
        <w:pStyle w:val="NoSpacing"/>
        <w:ind w:left="1440"/>
      </w:pPr>
      <w:r>
        <w:t>Justin wants to get into record the overages each month</w:t>
      </w:r>
      <w:r w:rsidR="0095445F">
        <w:t xml:space="preserve"> since with the new ordinances</w:t>
      </w:r>
      <w:r w:rsidR="00C710DB">
        <w:t xml:space="preserve"> we will be shutting off water</w:t>
      </w:r>
      <w:r w:rsidR="00905AAE">
        <w:t xml:space="preserve"> after 3 months delinquent</w:t>
      </w:r>
      <w:r w:rsidR="00C710DB">
        <w:t xml:space="preserve">.  </w:t>
      </w:r>
      <w:r w:rsidR="00036821">
        <w:t xml:space="preserve">Some of the numbers on the overages didn’t make sense.  </w:t>
      </w:r>
      <w:r w:rsidR="003E2422">
        <w:t>Justin wants Stephanie to look at the list because it doesn’t look correct for everyone.</w:t>
      </w:r>
      <w:r w:rsidR="007139DB">
        <w:t xml:space="preserve">  And it doesn’t seem to have late fees on them. </w:t>
      </w:r>
    </w:p>
    <w:p w14:paraId="6C5887E2" w14:textId="77777777" w:rsidR="00596E59" w:rsidRDefault="00596E59" w:rsidP="00C710DB">
      <w:pPr>
        <w:pStyle w:val="NoSpacing"/>
        <w:ind w:left="1440"/>
      </w:pPr>
    </w:p>
    <w:p w14:paraId="4CB7F480" w14:textId="6EEBFC4D" w:rsidR="00D818F7" w:rsidRPr="00596E59" w:rsidRDefault="002F2625" w:rsidP="00C710DB">
      <w:pPr>
        <w:pStyle w:val="NoSpacing"/>
        <w:ind w:left="1440"/>
        <w:rPr>
          <w:b/>
          <w:bCs/>
        </w:rPr>
      </w:pPr>
      <w:r w:rsidRPr="00596E59">
        <w:rPr>
          <w:b/>
          <w:bCs/>
        </w:rPr>
        <w:t xml:space="preserve">Names are below with over 30 and </w:t>
      </w:r>
      <w:proofErr w:type="gramStart"/>
      <w:r w:rsidRPr="00596E59">
        <w:rPr>
          <w:b/>
          <w:bCs/>
        </w:rPr>
        <w:t>second</w:t>
      </w:r>
      <w:proofErr w:type="gramEnd"/>
      <w:r w:rsidRPr="00596E59">
        <w:rPr>
          <w:b/>
          <w:bCs/>
        </w:rPr>
        <w:t xml:space="preserve"> number over 60.</w:t>
      </w:r>
    </w:p>
    <w:p w14:paraId="0BF70B29" w14:textId="77777777" w:rsidR="00A45BE6" w:rsidRDefault="002F2625" w:rsidP="00C710DB">
      <w:pPr>
        <w:pStyle w:val="NoSpacing"/>
        <w:ind w:left="1440"/>
      </w:pPr>
      <w:r>
        <w:t>US Army Corp</w:t>
      </w:r>
      <w:r w:rsidR="002001F3">
        <w:tab/>
      </w:r>
      <w:r w:rsidR="00706678">
        <w:t>1,650.24</w:t>
      </w:r>
      <w:r w:rsidR="00706678">
        <w:tab/>
        <w:t>1,650.24</w:t>
      </w:r>
    </w:p>
    <w:p w14:paraId="14C4CB57" w14:textId="77777777" w:rsidR="009773A4" w:rsidRDefault="009773A4" w:rsidP="00C710DB">
      <w:pPr>
        <w:pStyle w:val="NoSpacing"/>
        <w:ind w:left="1440"/>
      </w:pPr>
      <w:r>
        <w:t>Joshua Butler</w:t>
      </w:r>
      <w:r>
        <w:tab/>
      </w:r>
      <w:r>
        <w:tab/>
        <w:t>45.84</w:t>
      </w:r>
      <w:r>
        <w:tab/>
      </w:r>
      <w:r>
        <w:tab/>
        <w:t>50.84</w:t>
      </w:r>
    </w:p>
    <w:p w14:paraId="5A125F15" w14:textId="77777777" w:rsidR="005F73AE" w:rsidRDefault="005F73AE" w:rsidP="00C710DB">
      <w:pPr>
        <w:pStyle w:val="NoSpacing"/>
        <w:ind w:left="1440"/>
      </w:pPr>
      <w:r>
        <w:t>Lee Andrew</w:t>
      </w:r>
      <w:r>
        <w:tab/>
      </w:r>
      <w:r>
        <w:tab/>
        <w:t>47.86</w:t>
      </w:r>
      <w:r>
        <w:tab/>
      </w:r>
      <w:r>
        <w:tab/>
        <w:t>53.00</w:t>
      </w:r>
    </w:p>
    <w:p w14:paraId="6BCBB1F8" w14:textId="77777777" w:rsidR="00E16B07" w:rsidRDefault="00E16B07" w:rsidP="00C710DB">
      <w:pPr>
        <w:pStyle w:val="NoSpacing"/>
        <w:ind w:left="1440"/>
      </w:pPr>
      <w:r>
        <w:t>Graham Victoria</w:t>
      </w:r>
      <w:r>
        <w:tab/>
        <w:t>45.84</w:t>
      </w:r>
      <w:r>
        <w:tab/>
      </w:r>
      <w:r>
        <w:tab/>
        <w:t>137.69</w:t>
      </w:r>
    </w:p>
    <w:p w14:paraId="313360F3" w14:textId="77777777" w:rsidR="00E16B07" w:rsidRDefault="00E16B07" w:rsidP="00C710DB">
      <w:pPr>
        <w:pStyle w:val="NoSpacing"/>
        <w:ind w:left="1440"/>
      </w:pPr>
      <w:r>
        <w:t>Blaine Gault</w:t>
      </w:r>
      <w:r>
        <w:tab/>
      </w:r>
      <w:r>
        <w:tab/>
        <w:t>45.84</w:t>
      </w:r>
      <w:r>
        <w:tab/>
      </w:r>
      <w:r>
        <w:tab/>
        <w:t>45.84</w:t>
      </w:r>
    </w:p>
    <w:p w14:paraId="285698C1" w14:textId="77777777" w:rsidR="000C4B63" w:rsidRDefault="000C4B63" w:rsidP="00C710DB">
      <w:pPr>
        <w:pStyle w:val="NoSpacing"/>
        <w:ind w:left="1440"/>
      </w:pPr>
      <w:r>
        <w:t>Dave Brooks</w:t>
      </w:r>
      <w:r>
        <w:tab/>
      </w:r>
      <w:r>
        <w:tab/>
        <w:t>45.84</w:t>
      </w:r>
      <w:r>
        <w:tab/>
      </w:r>
      <w:r>
        <w:tab/>
        <w:t>50.84</w:t>
      </w:r>
    </w:p>
    <w:p w14:paraId="6A5505FB" w14:textId="77777777" w:rsidR="00717EAA" w:rsidRDefault="000C4B63" w:rsidP="00C710DB">
      <w:pPr>
        <w:pStyle w:val="NoSpacing"/>
        <w:ind w:left="1440"/>
      </w:pPr>
      <w:r>
        <w:t>Charles Ash</w:t>
      </w:r>
      <w:r>
        <w:tab/>
      </w:r>
      <w:r>
        <w:tab/>
      </w:r>
      <w:r w:rsidR="00717EAA">
        <w:t>53.76</w:t>
      </w:r>
    </w:p>
    <w:p w14:paraId="0145E75D" w14:textId="77777777" w:rsidR="00717EAA" w:rsidRDefault="00717EAA" w:rsidP="00C710DB">
      <w:pPr>
        <w:pStyle w:val="NoSpacing"/>
        <w:ind w:left="1440"/>
      </w:pPr>
      <w:r>
        <w:t>Leon Rembowski</w:t>
      </w:r>
      <w:r>
        <w:tab/>
        <w:t>50.20</w:t>
      </w:r>
      <w:r>
        <w:tab/>
      </w:r>
      <w:r>
        <w:tab/>
        <w:t>50.84</w:t>
      </w:r>
    </w:p>
    <w:p w14:paraId="7CEC311B" w14:textId="77777777" w:rsidR="009E38A4" w:rsidRDefault="00EF1947" w:rsidP="00C710DB">
      <w:pPr>
        <w:pStyle w:val="NoSpacing"/>
        <w:ind w:left="1440"/>
      </w:pPr>
      <w:r>
        <w:t>Terry Harmison</w:t>
      </w:r>
      <w:r>
        <w:tab/>
        <w:t>48.54</w:t>
      </w:r>
      <w:r>
        <w:tab/>
      </w:r>
      <w:r>
        <w:tab/>
      </w:r>
      <w:r w:rsidR="009E38A4">
        <w:t>87.46</w:t>
      </w:r>
    </w:p>
    <w:p w14:paraId="12863CF3" w14:textId="77777777" w:rsidR="009E38A4" w:rsidRDefault="009E38A4" w:rsidP="00C710DB">
      <w:pPr>
        <w:pStyle w:val="NoSpacing"/>
        <w:ind w:left="1440"/>
      </w:pPr>
      <w:r>
        <w:t xml:space="preserve">Steve </w:t>
      </w:r>
      <w:proofErr w:type="spellStart"/>
      <w:r>
        <w:t>Spletstoser</w:t>
      </w:r>
      <w:proofErr w:type="spellEnd"/>
      <w:r>
        <w:tab/>
        <w:t>54.34</w:t>
      </w:r>
      <w:r>
        <w:tab/>
      </w:r>
      <w:r>
        <w:tab/>
        <w:t>66.06</w:t>
      </w:r>
    </w:p>
    <w:p w14:paraId="492AB80C" w14:textId="77777777" w:rsidR="003425A4" w:rsidRDefault="003425A4" w:rsidP="00C710DB">
      <w:pPr>
        <w:pStyle w:val="NoSpacing"/>
        <w:ind w:left="1440"/>
      </w:pPr>
      <w:r>
        <w:t>Chris Giese</w:t>
      </w:r>
      <w:r>
        <w:tab/>
      </w:r>
      <w:r>
        <w:tab/>
        <w:t>87.52</w:t>
      </w:r>
    </w:p>
    <w:p w14:paraId="0F5B7370" w14:textId="77777777" w:rsidR="00DB18C9" w:rsidRDefault="003425A4" w:rsidP="00C710DB">
      <w:pPr>
        <w:pStyle w:val="NoSpacing"/>
        <w:ind w:left="1440"/>
      </w:pPr>
      <w:r>
        <w:t>Logan Kingston</w:t>
      </w:r>
      <w:r>
        <w:tab/>
        <w:t>45.84</w:t>
      </w:r>
      <w:r>
        <w:tab/>
      </w:r>
      <w:r>
        <w:tab/>
        <w:t>91.</w:t>
      </w:r>
      <w:r w:rsidR="00DB18C9">
        <w:t>68</w:t>
      </w:r>
    </w:p>
    <w:p w14:paraId="043D8018" w14:textId="77777777" w:rsidR="00DB18C9" w:rsidRDefault="00DB18C9" w:rsidP="00C710DB">
      <w:pPr>
        <w:pStyle w:val="NoSpacing"/>
        <w:ind w:left="1440"/>
      </w:pPr>
      <w:r>
        <w:t>Kelly Rawley</w:t>
      </w:r>
      <w:r>
        <w:tab/>
      </w:r>
      <w:r>
        <w:tab/>
        <w:t>46.60</w:t>
      </w:r>
    </w:p>
    <w:p w14:paraId="5371961E" w14:textId="77777777" w:rsidR="002E137F" w:rsidRDefault="00DB18C9" w:rsidP="00C710DB">
      <w:pPr>
        <w:pStyle w:val="NoSpacing"/>
        <w:ind w:left="1440"/>
      </w:pPr>
      <w:r>
        <w:t>June McCraken</w:t>
      </w:r>
      <w:r>
        <w:tab/>
        <w:t>45.84</w:t>
      </w:r>
      <w:r>
        <w:tab/>
      </w:r>
      <w:r>
        <w:tab/>
      </w:r>
      <w:r w:rsidR="002E137F">
        <w:t>45.84</w:t>
      </w:r>
    </w:p>
    <w:p w14:paraId="21350217" w14:textId="77777777" w:rsidR="002E137F" w:rsidRDefault="002E137F" w:rsidP="00C710DB">
      <w:pPr>
        <w:pStyle w:val="NoSpacing"/>
        <w:ind w:left="1440"/>
      </w:pPr>
      <w:r>
        <w:t>Glen Converse</w:t>
      </w:r>
      <w:r>
        <w:tab/>
      </w:r>
      <w:r>
        <w:tab/>
        <w:t>34.22</w:t>
      </w:r>
      <w:r>
        <w:tab/>
      </w:r>
      <w:r>
        <w:tab/>
      </w:r>
    </w:p>
    <w:p w14:paraId="5BA44AFC" w14:textId="77777777" w:rsidR="002E137F" w:rsidRDefault="002E137F" w:rsidP="00C710DB">
      <w:pPr>
        <w:pStyle w:val="NoSpacing"/>
        <w:ind w:left="1440"/>
      </w:pPr>
      <w:r>
        <w:t>John Gottschalk</w:t>
      </w:r>
      <w:r>
        <w:tab/>
        <w:t>129.56</w:t>
      </w:r>
      <w:r>
        <w:tab/>
      </w:r>
      <w:r>
        <w:tab/>
        <w:t>69.91</w:t>
      </w:r>
    </w:p>
    <w:p w14:paraId="7C80F865" w14:textId="77777777" w:rsidR="0029057E" w:rsidRDefault="007A76D6" w:rsidP="00C710DB">
      <w:pPr>
        <w:pStyle w:val="NoSpacing"/>
        <w:ind w:left="1440"/>
      </w:pPr>
      <w:r>
        <w:t xml:space="preserve">Dennis </w:t>
      </w:r>
      <w:proofErr w:type="spellStart"/>
      <w:r>
        <w:t>Mccracken</w:t>
      </w:r>
      <w:proofErr w:type="spellEnd"/>
      <w:r>
        <w:tab/>
        <w:t>51.57</w:t>
      </w:r>
      <w:r>
        <w:tab/>
      </w:r>
      <w:r>
        <w:tab/>
        <w:t>58.</w:t>
      </w:r>
      <w:r w:rsidR="0029057E">
        <w:t>65</w:t>
      </w:r>
    </w:p>
    <w:p w14:paraId="26339353" w14:textId="77777777" w:rsidR="0029057E" w:rsidRDefault="0029057E" w:rsidP="00C710DB">
      <w:pPr>
        <w:pStyle w:val="NoSpacing"/>
        <w:ind w:left="1440"/>
      </w:pPr>
      <w:r>
        <w:lastRenderedPageBreak/>
        <w:t>LLC Groups</w:t>
      </w:r>
      <w:r>
        <w:tab/>
      </w:r>
      <w:r>
        <w:tab/>
        <w:t>56.42</w:t>
      </w:r>
      <w:r>
        <w:tab/>
      </w:r>
      <w:r>
        <w:tab/>
        <w:t>13.14</w:t>
      </w:r>
    </w:p>
    <w:p w14:paraId="0AA10CE4" w14:textId="77777777" w:rsidR="001D28A7" w:rsidRDefault="0029057E" w:rsidP="00C710DB">
      <w:pPr>
        <w:pStyle w:val="NoSpacing"/>
        <w:ind w:left="1440"/>
      </w:pPr>
      <w:r>
        <w:t>Charlotte Hammond</w:t>
      </w:r>
      <w:r>
        <w:tab/>
        <w:t>45.84</w:t>
      </w:r>
      <w:r>
        <w:tab/>
      </w:r>
      <w:r>
        <w:tab/>
        <w:t>45.</w:t>
      </w:r>
      <w:r w:rsidR="001D28A7">
        <w:t>54</w:t>
      </w:r>
    </w:p>
    <w:p w14:paraId="75CCABD2" w14:textId="77777777" w:rsidR="001D28A7" w:rsidRDefault="001D28A7" w:rsidP="00C710DB">
      <w:pPr>
        <w:pStyle w:val="NoSpacing"/>
        <w:ind w:left="1440"/>
      </w:pPr>
      <w:r>
        <w:t>Aaron Anderson</w:t>
      </w:r>
      <w:r>
        <w:tab/>
        <w:t>51.26</w:t>
      </w:r>
      <w:r>
        <w:tab/>
      </w:r>
      <w:r>
        <w:tab/>
        <w:t>59.43</w:t>
      </w:r>
    </w:p>
    <w:p w14:paraId="606B2EEC" w14:textId="77777777" w:rsidR="005127C4" w:rsidRDefault="001D28A7" w:rsidP="00C710DB">
      <w:pPr>
        <w:pStyle w:val="NoSpacing"/>
        <w:ind w:left="1440"/>
      </w:pPr>
      <w:r>
        <w:t>Noel Aguilar</w:t>
      </w:r>
      <w:r>
        <w:tab/>
      </w:r>
      <w:r>
        <w:tab/>
      </w:r>
      <w:r w:rsidR="005127C4">
        <w:t>218.70</w:t>
      </w:r>
      <w:r w:rsidR="005127C4">
        <w:tab/>
      </w:r>
      <w:r w:rsidR="005127C4">
        <w:tab/>
        <w:t>249.69</w:t>
      </w:r>
    </w:p>
    <w:p w14:paraId="558B445D" w14:textId="77777777" w:rsidR="005127C4" w:rsidRDefault="005127C4" w:rsidP="00C710DB">
      <w:pPr>
        <w:pStyle w:val="NoSpacing"/>
        <w:ind w:left="1440"/>
      </w:pPr>
      <w:r>
        <w:t>Christen Herron</w:t>
      </w:r>
      <w:r>
        <w:tab/>
        <w:t>45.84</w:t>
      </w:r>
      <w:r>
        <w:tab/>
      </w:r>
      <w:r>
        <w:tab/>
        <w:t>50.84</w:t>
      </w:r>
    </w:p>
    <w:p w14:paraId="643EADC1" w14:textId="77777777" w:rsidR="00C547FE" w:rsidRDefault="00C547FE" w:rsidP="00C710DB">
      <w:pPr>
        <w:pStyle w:val="NoSpacing"/>
        <w:ind w:left="1440"/>
      </w:pPr>
      <w:r>
        <w:t>Don Heckel</w:t>
      </w:r>
      <w:r>
        <w:tab/>
      </w:r>
      <w:r>
        <w:tab/>
        <w:t>48.04</w:t>
      </w:r>
      <w:r>
        <w:tab/>
      </w:r>
      <w:r>
        <w:tab/>
        <w:t>119.56</w:t>
      </w:r>
    </w:p>
    <w:p w14:paraId="54737A44" w14:textId="77777777" w:rsidR="00C547FE" w:rsidRDefault="00C547FE" w:rsidP="00C710DB">
      <w:pPr>
        <w:pStyle w:val="NoSpacing"/>
        <w:ind w:left="1440"/>
      </w:pPr>
      <w:r>
        <w:t>Steve Shockey</w:t>
      </w:r>
      <w:r>
        <w:tab/>
      </w:r>
      <w:r>
        <w:tab/>
        <w:t>46.91</w:t>
      </w:r>
      <w:r>
        <w:tab/>
      </w:r>
      <w:r>
        <w:tab/>
        <w:t>57.24</w:t>
      </w:r>
    </w:p>
    <w:p w14:paraId="5BB8294C" w14:textId="77777777" w:rsidR="00832D11" w:rsidRDefault="00832D11" w:rsidP="00C710DB">
      <w:pPr>
        <w:pStyle w:val="NoSpacing"/>
        <w:ind w:left="1440"/>
      </w:pPr>
      <w:r>
        <w:t>Michael O’Brien</w:t>
      </w:r>
      <w:r>
        <w:tab/>
        <w:t>74.39</w:t>
      </w:r>
      <w:r>
        <w:tab/>
      </w:r>
      <w:r>
        <w:tab/>
        <w:t>149.17</w:t>
      </w:r>
    </w:p>
    <w:p w14:paraId="1013D772" w14:textId="77777777" w:rsidR="00832D11" w:rsidRDefault="00832D11" w:rsidP="00C710DB">
      <w:pPr>
        <w:pStyle w:val="NoSpacing"/>
        <w:ind w:left="1440"/>
      </w:pPr>
      <w:r>
        <w:t>Richard McDonald</w:t>
      </w:r>
      <w:r>
        <w:tab/>
        <w:t>45.84</w:t>
      </w:r>
      <w:r>
        <w:tab/>
      </w:r>
      <w:r>
        <w:tab/>
        <w:t>45.84</w:t>
      </w:r>
    </w:p>
    <w:p w14:paraId="195E7BF6" w14:textId="77777777" w:rsidR="007D3FAB" w:rsidRDefault="007D3FAB" w:rsidP="00C710DB">
      <w:pPr>
        <w:pStyle w:val="NoSpacing"/>
        <w:ind w:left="1440"/>
      </w:pPr>
    </w:p>
    <w:p w14:paraId="5E5A7821" w14:textId="77777777" w:rsidR="007D3FAB" w:rsidRDefault="007D3FAB" w:rsidP="00C710DB">
      <w:pPr>
        <w:pStyle w:val="NoSpacing"/>
        <w:ind w:left="1440"/>
      </w:pPr>
      <w:r>
        <w:t xml:space="preserve">Total 30 days over, $3,244.57 </w:t>
      </w:r>
      <w:r>
        <w:tab/>
        <w:t>Total 60 days over $2,924.99</w:t>
      </w:r>
    </w:p>
    <w:p w14:paraId="420BC736" w14:textId="77777777" w:rsidR="00C710DB" w:rsidRDefault="00C710D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E312BB">
        <w:rPr>
          <w:b/>
          <w:bCs/>
        </w:rPr>
        <w:t>Review/Pay the bills</w:t>
      </w:r>
      <w:r w:rsidR="000E7913" w:rsidRPr="00E312BB">
        <w:rPr>
          <w:b/>
          <w:bCs/>
        </w:rPr>
        <w:t xml:space="preserve"> *</w:t>
      </w:r>
      <w:r w:rsidR="00BC4757" w:rsidRPr="00E312BB">
        <w:rPr>
          <w:b/>
          <w:bCs/>
        </w:rPr>
        <w:t xml:space="preserve"> </w:t>
      </w:r>
    </w:p>
    <w:p w14:paraId="29E7F3A4" w14:textId="7FCB8F43" w:rsidR="00C52FC1" w:rsidRPr="00C52FC1" w:rsidRDefault="00C52FC1" w:rsidP="00C52FC1">
      <w:pPr>
        <w:pStyle w:val="NoSpacing"/>
        <w:ind w:left="1440"/>
      </w:pPr>
      <w:r>
        <w:t xml:space="preserve">Justin asked for a motion to pay the bills.  Gloria made the motion, Chuck seconded </w:t>
      </w:r>
      <w:r w:rsidR="00905AAE">
        <w:t>it, approved</w:t>
      </w:r>
      <w:r>
        <w:t>.</w:t>
      </w:r>
    </w:p>
    <w:p w14:paraId="28C63E35" w14:textId="77777777" w:rsidR="009F340F" w:rsidRDefault="009F340F" w:rsidP="0049324C">
      <w:pPr>
        <w:pStyle w:val="NoSpacing"/>
      </w:pPr>
    </w:p>
    <w:p w14:paraId="76A01FE6" w14:textId="00C53671" w:rsidR="008E476B" w:rsidRDefault="00A4511E" w:rsidP="0049324C">
      <w:pPr>
        <w:pStyle w:val="NoSpacing"/>
        <w:rPr>
          <w:b/>
          <w:bCs/>
        </w:rPr>
      </w:pPr>
      <w:r w:rsidRPr="00E312BB">
        <w:rPr>
          <w:b/>
          <w:bCs/>
        </w:rPr>
        <w:t>Adjournment</w:t>
      </w:r>
      <w:r w:rsidR="000B2AD6" w:rsidRPr="00E312BB">
        <w:rPr>
          <w:b/>
          <w:bCs/>
        </w:rPr>
        <w:t xml:space="preserve"> </w:t>
      </w:r>
    </w:p>
    <w:p w14:paraId="23EA4F78" w14:textId="332BB664" w:rsidR="00416BA7" w:rsidRDefault="00950356" w:rsidP="00706678">
      <w:pPr>
        <w:pStyle w:val="NoSpacing"/>
      </w:pPr>
      <w:r>
        <w:rPr>
          <w:b/>
          <w:bCs/>
        </w:rPr>
        <w:tab/>
      </w:r>
      <w:r>
        <w:t xml:space="preserve">Justin </w:t>
      </w:r>
      <w:r w:rsidR="001C21FB">
        <w:t xml:space="preserve">asked for </w:t>
      </w:r>
      <w:r w:rsidR="00706678">
        <w:t xml:space="preserve">motion to adjournment.  </w:t>
      </w:r>
      <w:r w:rsidR="00A45BE6">
        <w:t>Gloria 1</w:t>
      </w:r>
      <w:r w:rsidR="00A45BE6" w:rsidRPr="00A45BE6">
        <w:rPr>
          <w:vertAlign w:val="superscript"/>
        </w:rPr>
        <w:t>st</w:t>
      </w:r>
      <w:r w:rsidR="00A45BE6">
        <w:t>, Kimberly 2</w:t>
      </w:r>
      <w:r w:rsidR="00A45BE6" w:rsidRPr="00A45BE6">
        <w:rPr>
          <w:vertAlign w:val="superscript"/>
        </w:rPr>
        <w:t>nd</w:t>
      </w:r>
      <w:r w:rsidR="00A45BE6">
        <w:t>, approved.</w:t>
      </w:r>
    </w:p>
    <w:p w14:paraId="58174F94" w14:textId="77777777" w:rsidR="00706678" w:rsidRDefault="00706678" w:rsidP="00706678">
      <w:pPr>
        <w:pStyle w:val="NoSpacing"/>
      </w:pPr>
    </w:p>
    <w:p w14:paraId="7EB9A3BE" w14:textId="18F2566D" w:rsidR="006A6D8D" w:rsidRPr="00E312BB" w:rsidRDefault="000E7913" w:rsidP="0049324C">
      <w:pPr>
        <w:pStyle w:val="NoSpacing"/>
        <w:rPr>
          <w:b/>
          <w:bCs/>
        </w:rPr>
      </w:pPr>
      <w:r w:rsidRPr="00E312BB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1B30" w14:textId="77777777" w:rsidR="00A236A8" w:rsidRDefault="00A236A8" w:rsidP="00D2771B">
      <w:r>
        <w:separator/>
      </w:r>
    </w:p>
  </w:endnote>
  <w:endnote w:type="continuationSeparator" w:id="0">
    <w:p w14:paraId="69E0E58A" w14:textId="77777777" w:rsidR="00A236A8" w:rsidRDefault="00A236A8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47A6" w14:textId="77777777" w:rsidR="00A236A8" w:rsidRDefault="00A236A8" w:rsidP="00D2771B">
      <w:r>
        <w:separator/>
      </w:r>
    </w:p>
  </w:footnote>
  <w:footnote w:type="continuationSeparator" w:id="0">
    <w:p w14:paraId="19946CB6" w14:textId="77777777" w:rsidR="00A236A8" w:rsidRDefault="00A236A8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05379"/>
    <w:rsid w:val="000178D6"/>
    <w:rsid w:val="00020DBA"/>
    <w:rsid w:val="00026808"/>
    <w:rsid w:val="000302D2"/>
    <w:rsid w:val="00032975"/>
    <w:rsid w:val="00036821"/>
    <w:rsid w:val="00040484"/>
    <w:rsid w:val="000474F2"/>
    <w:rsid w:val="000505C6"/>
    <w:rsid w:val="000517C8"/>
    <w:rsid w:val="000545B2"/>
    <w:rsid w:val="00054DAA"/>
    <w:rsid w:val="000552D0"/>
    <w:rsid w:val="00055521"/>
    <w:rsid w:val="0006037F"/>
    <w:rsid w:val="00061B3F"/>
    <w:rsid w:val="00063EAC"/>
    <w:rsid w:val="00066979"/>
    <w:rsid w:val="000763D4"/>
    <w:rsid w:val="00086BE7"/>
    <w:rsid w:val="00095C05"/>
    <w:rsid w:val="00095F61"/>
    <w:rsid w:val="000A7D61"/>
    <w:rsid w:val="000B2AD6"/>
    <w:rsid w:val="000B6F8A"/>
    <w:rsid w:val="000C4B63"/>
    <w:rsid w:val="000C55F8"/>
    <w:rsid w:val="000D39C7"/>
    <w:rsid w:val="000D4B2D"/>
    <w:rsid w:val="000D6BC1"/>
    <w:rsid w:val="000E1788"/>
    <w:rsid w:val="000E2FAD"/>
    <w:rsid w:val="000E314F"/>
    <w:rsid w:val="000E34CC"/>
    <w:rsid w:val="000E7913"/>
    <w:rsid w:val="000F5F88"/>
    <w:rsid w:val="00102B39"/>
    <w:rsid w:val="00105991"/>
    <w:rsid w:val="00113798"/>
    <w:rsid w:val="0012165C"/>
    <w:rsid w:val="00121970"/>
    <w:rsid w:val="00122760"/>
    <w:rsid w:val="0012348C"/>
    <w:rsid w:val="001321E7"/>
    <w:rsid w:val="00136820"/>
    <w:rsid w:val="001368A6"/>
    <w:rsid w:val="00140DAE"/>
    <w:rsid w:val="00141467"/>
    <w:rsid w:val="001423A6"/>
    <w:rsid w:val="0014318D"/>
    <w:rsid w:val="0015180F"/>
    <w:rsid w:val="001565AF"/>
    <w:rsid w:val="001571A0"/>
    <w:rsid w:val="0016759F"/>
    <w:rsid w:val="00170295"/>
    <w:rsid w:val="00193653"/>
    <w:rsid w:val="00195F84"/>
    <w:rsid w:val="001972E9"/>
    <w:rsid w:val="00197E5E"/>
    <w:rsid w:val="001B0D90"/>
    <w:rsid w:val="001B1373"/>
    <w:rsid w:val="001C0100"/>
    <w:rsid w:val="001C12D0"/>
    <w:rsid w:val="001C1880"/>
    <w:rsid w:val="001C21FB"/>
    <w:rsid w:val="001C47B4"/>
    <w:rsid w:val="001D28A7"/>
    <w:rsid w:val="001D3C2E"/>
    <w:rsid w:val="001F6ACF"/>
    <w:rsid w:val="002001F3"/>
    <w:rsid w:val="002027F3"/>
    <w:rsid w:val="00211227"/>
    <w:rsid w:val="002239FD"/>
    <w:rsid w:val="0022738D"/>
    <w:rsid w:val="00231B83"/>
    <w:rsid w:val="002341D8"/>
    <w:rsid w:val="00234AC4"/>
    <w:rsid w:val="00241AA0"/>
    <w:rsid w:val="00244906"/>
    <w:rsid w:val="00245A73"/>
    <w:rsid w:val="00246ADC"/>
    <w:rsid w:val="0025423A"/>
    <w:rsid w:val="002552DB"/>
    <w:rsid w:val="00257E14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057E"/>
    <w:rsid w:val="00292BC3"/>
    <w:rsid w:val="00293F7E"/>
    <w:rsid w:val="002966F0"/>
    <w:rsid w:val="00297C1F"/>
    <w:rsid w:val="002A57C3"/>
    <w:rsid w:val="002A75E4"/>
    <w:rsid w:val="002A793C"/>
    <w:rsid w:val="002A7B5C"/>
    <w:rsid w:val="002B0397"/>
    <w:rsid w:val="002B1F64"/>
    <w:rsid w:val="002B2170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E137F"/>
    <w:rsid w:val="002E1500"/>
    <w:rsid w:val="002E69CE"/>
    <w:rsid w:val="002F20F8"/>
    <w:rsid w:val="002F2625"/>
    <w:rsid w:val="002F4C0C"/>
    <w:rsid w:val="003066E1"/>
    <w:rsid w:val="003072CD"/>
    <w:rsid w:val="0031134B"/>
    <w:rsid w:val="003134B8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25A4"/>
    <w:rsid w:val="003440FE"/>
    <w:rsid w:val="00344F6B"/>
    <w:rsid w:val="0034769D"/>
    <w:rsid w:val="003512E0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55BC"/>
    <w:rsid w:val="003A28C3"/>
    <w:rsid w:val="003A3785"/>
    <w:rsid w:val="003A52E1"/>
    <w:rsid w:val="003A6200"/>
    <w:rsid w:val="003B32B2"/>
    <w:rsid w:val="003C0879"/>
    <w:rsid w:val="003C11B9"/>
    <w:rsid w:val="003C31C1"/>
    <w:rsid w:val="003D14A7"/>
    <w:rsid w:val="003D1B0F"/>
    <w:rsid w:val="003D7968"/>
    <w:rsid w:val="003E0537"/>
    <w:rsid w:val="003E2422"/>
    <w:rsid w:val="003E49E8"/>
    <w:rsid w:val="003E780B"/>
    <w:rsid w:val="003F0C5D"/>
    <w:rsid w:val="003F5148"/>
    <w:rsid w:val="003F5761"/>
    <w:rsid w:val="003F7F86"/>
    <w:rsid w:val="00401E77"/>
    <w:rsid w:val="00405998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52248"/>
    <w:rsid w:val="00454CFB"/>
    <w:rsid w:val="00455AA3"/>
    <w:rsid w:val="004634BA"/>
    <w:rsid w:val="00463E38"/>
    <w:rsid w:val="004675E3"/>
    <w:rsid w:val="00471111"/>
    <w:rsid w:val="004716AE"/>
    <w:rsid w:val="00472886"/>
    <w:rsid w:val="00473C82"/>
    <w:rsid w:val="00477352"/>
    <w:rsid w:val="0048175F"/>
    <w:rsid w:val="00483A0F"/>
    <w:rsid w:val="0049324C"/>
    <w:rsid w:val="004961E3"/>
    <w:rsid w:val="004A08B8"/>
    <w:rsid w:val="004B5982"/>
    <w:rsid w:val="004B5C09"/>
    <w:rsid w:val="004C166A"/>
    <w:rsid w:val="004C2721"/>
    <w:rsid w:val="004C34B5"/>
    <w:rsid w:val="004C7439"/>
    <w:rsid w:val="004D0658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965"/>
    <w:rsid w:val="00510C24"/>
    <w:rsid w:val="005127C4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4619"/>
    <w:rsid w:val="00545DA7"/>
    <w:rsid w:val="00551FFD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2585"/>
    <w:rsid w:val="00583570"/>
    <w:rsid w:val="00585C35"/>
    <w:rsid w:val="00590BA5"/>
    <w:rsid w:val="00591554"/>
    <w:rsid w:val="00596E59"/>
    <w:rsid w:val="005A3501"/>
    <w:rsid w:val="005A4D22"/>
    <w:rsid w:val="005B24A0"/>
    <w:rsid w:val="005B2D62"/>
    <w:rsid w:val="005B385E"/>
    <w:rsid w:val="005B4F73"/>
    <w:rsid w:val="005C00A6"/>
    <w:rsid w:val="005C68D9"/>
    <w:rsid w:val="005D3F0E"/>
    <w:rsid w:val="005E11B5"/>
    <w:rsid w:val="005E1774"/>
    <w:rsid w:val="005E3595"/>
    <w:rsid w:val="005E710F"/>
    <w:rsid w:val="005F4670"/>
    <w:rsid w:val="005F731D"/>
    <w:rsid w:val="005F73AE"/>
    <w:rsid w:val="00603CD9"/>
    <w:rsid w:val="00611A6B"/>
    <w:rsid w:val="006166E5"/>
    <w:rsid w:val="00616746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2F2A"/>
    <w:rsid w:val="00653323"/>
    <w:rsid w:val="00654911"/>
    <w:rsid w:val="00660DCC"/>
    <w:rsid w:val="0066248E"/>
    <w:rsid w:val="00665826"/>
    <w:rsid w:val="00671DFA"/>
    <w:rsid w:val="00675C37"/>
    <w:rsid w:val="00680296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353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06678"/>
    <w:rsid w:val="00710908"/>
    <w:rsid w:val="007139DB"/>
    <w:rsid w:val="00714928"/>
    <w:rsid w:val="0071771E"/>
    <w:rsid w:val="00717EAA"/>
    <w:rsid w:val="00732BAA"/>
    <w:rsid w:val="007337C6"/>
    <w:rsid w:val="007369B0"/>
    <w:rsid w:val="007441AE"/>
    <w:rsid w:val="00751AE8"/>
    <w:rsid w:val="007550B5"/>
    <w:rsid w:val="0075578D"/>
    <w:rsid w:val="007560DE"/>
    <w:rsid w:val="0077156A"/>
    <w:rsid w:val="00771C24"/>
    <w:rsid w:val="00775420"/>
    <w:rsid w:val="0077673D"/>
    <w:rsid w:val="007803CF"/>
    <w:rsid w:val="00786352"/>
    <w:rsid w:val="00795A78"/>
    <w:rsid w:val="007A13E6"/>
    <w:rsid w:val="007A2D09"/>
    <w:rsid w:val="007A40A4"/>
    <w:rsid w:val="007A6517"/>
    <w:rsid w:val="007A76D6"/>
    <w:rsid w:val="007B0712"/>
    <w:rsid w:val="007B0CD0"/>
    <w:rsid w:val="007B1757"/>
    <w:rsid w:val="007B1F47"/>
    <w:rsid w:val="007B5C06"/>
    <w:rsid w:val="007D0FE1"/>
    <w:rsid w:val="007D123A"/>
    <w:rsid w:val="007D1554"/>
    <w:rsid w:val="007D3FAB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11"/>
    <w:rsid w:val="008337DD"/>
    <w:rsid w:val="00835632"/>
    <w:rsid w:val="00837636"/>
    <w:rsid w:val="00844711"/>
    <w:rsid w:val="0084590D"/>
    <w:rsid w:val="008474BD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C152E"/>
    <w:rsid w:val="008C2936"/>
    <w:rsid w:val="008C2D10"/>
    <w:rsid w:val="008C45E1"/>
    <w:rsid w:val="008C54BF"/>
    <w:rsid w:val="008D21EA"/>
    <w:rsid w:val="008D2228"/>
    <w:rsid w:val="008D6239"/>
    <w:rsid w:val="008D73E3"/>
    <w:rsid w:val="008E476B"/>
    <w:rsid w:val="008E768C"/>
    <w:rsid w:val="008F03B5"/>
    <w:rsid w:val="0090276F"/>
    <w:rsid w:val="009028C3"/>
    <w:rsid w:val="00905AAE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6859"/>
    <w:rsid w:val="00950356"/>
    <w:rsid w:val="00953C23"/>
    <w:rsid w:val="0095445F"/>
    <w:rsid w:val="009674EF"/>
    <w:rsid w:val="00972479"/>
    <w:rsid w:val="009741D5"/>
    <w:rsid w:val="009773A4"/>
    <w:rsid w:val="009806DD"/>
    <w:rsid w:val="00980A79"/>
    <w:rsid w:val="009825F3"/>
    <w:rsid w:val="00986AFD"/>
    <w:rsid w:val="009921B8"/>
    <w:rsid w:val="00993B51"/>
    <w:rsid w:val="00995BF9"/>
    <w:rsid w:val="0099791B"/>
    <w:rsid w:val="009A0B0D"/>
    <w:rsid w:val="009A0CE9"/>
    <w:rsid w:val="009A71AF"/>
    <w:rsid w:val="009B4330"/>
    <w:rsid w:val="009B528B"/>
    <w:rsid w:val="009B567E"/>
    <w:rsid w:val="009B5A11"/>
    <w:rsid w:val="009B6C58"/>
    <w:rsid w:val="009D09D8"/>
    <w:rsid w:val="009E38A4"/>
    <w:rsid w:val="009E66D8"/>
    <w:rsid w:val="009F340F"/>
    <w:rsid w:val="009F4541"/>
    <w:rsid w:val="00A045CB"/>
    <w:rsid w:val="00A04CF6"/>
    <w:rsid w:val="00A05332"/>
    <w:rsid w:val="00A07662"/>
    <w:rsid w:val="00A1106D"/>
    <w:rsid w:val="00A12351"/>
    <w:rsid w:val="00A12A6A"/>
    <w:rsid w:val="00A12A77"/>
    <w:rsid w:val="00A160D7"/>
    <w:rsid w:val="00A1665C"/>
    <w:rsid w:val="00A1795D"/>
    <w:rsid w:val="00A20773"/>
    <w:rsid w:val="00A2305F"/>
    <w:rsid w:val="00A236A8"/>
    <w:rsid w:val="00A248C9"/>
    <w:rsid w:val="00A3408C"/>
    <w:rsid w:val="00A3470A"/>
    <w:rsid w:val="00A4217C"/>
    <w:rsid w:val="00A4511E"/>
    <w:rsid w:val="00A45BE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92A6D"/>
    <w:rsid w:val="00A943FF"/>
    <w:rsid w:val="00A97170"/>
    <w:rsid w:val="00AB2164"/>
    <w:rsid w:val="00AB4E48"/>
    <w:rsid w:val="00AC11D9"/>
    <w:rsid w:val="00AC5498"/>
    <w:rsid w:val="00AC5A2A"/>
    <w:rsid w:val="00AD2B98"/>
    <w:rsid w:val="00AD6B0E"/>
    <w:rsid w:val="00AE66A2"/>
    <w:rsid w:val="00AF0AC6"/>
    <w:rsid w:val="00B04670"/>
    <w:rsid w:val="00B144F1"/>
    <w:rsid w:val="00B15DC1"/>
    <w:rsid w:val="00B24AAF"/>
    <w:rsid w:val="00B315DD"/>
    <w:rsid w:val="00B413AA"/>
    <w:rsid w:val="00B435B5"/>
    <w:rsid w:val="00B476F0"/>
    <w:rsid w:val="00B47CE6"/>
    <w:rsid w:val="00B5397D"/>
    <w:rsid w:val="00B53C17"/>
    <w:rsid w:val="00B54321"/>
    <w:rsid w:val="00B6076A"/>
    <w:rsid w:val="00B60A93"/>
    <w:rsid w:val="00B65C76"/>
    <w:rsid w:val="00B749C8"/>
    <w:rsid w:val="00B82081"/>
    <w:rsid w:val="00B834F0"/>
    <w:rsid w:val="00B86115"/>
    <w:rsid w:val="00B92018"/>
    <w:rsid w:val="00B9278C"/>
    <w:rsid w:val="00B92D32"/>
    <w:rsid w:val="00B93439"/>
    <w:rsid w:val="00BA54CD"/>
    <w:rsid w:val="00BB2E1D"/>
    <w:rsid w:val="00BB4491"/>
    <w:rsid w:val="00BB5B38"/>
    <w:rsid w:val="00BB784E"/>
    <w:rsid w:val="00BC4757"/>
    <w:rsid w:val="00BE3820"/>
    <w:rsid w:val="00BE3AF1"/>
    <w:rsid w:val="00BE5B64"/>
    <w:rsid w:val="00BE6972"/>
    <w:rsid w:val="00BF0BA1"/>
    <w:rsid w:val="00C003EB"/>
    <w:rsid w:val="00C021CE"/>
    <w:rsid w:val="00C04473"/>
    <w:rsid w:val="00C07862"/>
    <w:rsid w:val="00C12331"/>
    <w:rsid w:val="00C125C5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2FC1"/>
    <w:rsid w:val="00C533F5"/>
    <w:rsid w:val="00C5416A"/>
    <w:rsid w:val="00C547FE"/>
    <w:rsid w:val="00C64848"/>
    <w:rsid w:val="00C64937"/>
    <w:rsid w:val="00C710DB"/>
    <w:rsid w:val="00C80769"/>
    <w:rsid w:val="00C8088D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A6E05"/>
    <w:rsid w:val="00CB0812"/>
    <w:rsid w:val="00CB0AF6"/>
    <w:rsid w:val="00CB229D"/>
    <w:rsid w:val="00CB38A9"/>
    <w:rsid w:val="00CC533E"/>
    <w:rsid w:val="00CC5B92"/>
    <w:rsid w:val="00CD56B4"/>
    <w:rsid w:val="00CE00B3"/>
    <w:rsid w:val="00CF0AD0"/>
    <w:rsid w:val="00CF0CF7"/>
    <w:rsid w:val="00CF2778"/>
    <w:rsid w:val="00CF33CF"/>
    <w:rsid w:val="00CF39CF"/>
    <w:rsid w:val="00CF3DA3"/>
    <w:rsid w:val="00D01628"/>
    <w:rsid w:val="00D018DA"/>
    <w:rsid w:val="00D02574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D76"/>
    <w:rsid w:val="00D3491B"/>
    <w:rsid w:val="00D37723"/>
    <w:rsid w:val="00D51CA9"/>
    <w:rsid w:val="00D52338"/>
    <w:rsid w:val="00D53045"/>
    <w:rsid w:val="00D5734E"/>
    <w:rsid w:val="00D62963"/>
    <w:rsid w:val="00D629CE"/>
    <w:rsid w:val="00D70B26"/>
    <w:rsid w:val="00D72BD9"/>
    <w:rsid w:val="00D73885"/>
    <w:rsid w:val="00D74B6E"/>
    <w:rsid w:val="00D7518C"/>
    <w:rsid w:val="00D76D5F"/>
    <w:rsid w:val="00D818F7"/>
    <w:rsid w:val="00D84C46"/>
    <w:rsid w:val="00D87A53"/>
    <w:rsid w:val="00D939EB"/>
    <w:rsid w:val="00DA0396"/>
    <w:rsid w:val="00DA2EAA"/>
    <w:rsid w:val="00DA7FE8"/>
    <w:rsid w:val="00DB0FFC"/>
    <w:rsid w:val="00DB18C9"/>
    <w:rsid w:val="00DB25D0"/>
    <w:rsid w:val="00DB47B5"/>
    <w:rsid w:val="00DC15B7"/>
    <w:rsid w:val="00DC3C79"/>
    <w:rsid w:val="00DC5154"/>
    <w:rsid w:val="00DD3607"/>
    <w:rsid w:val="00DD5E92"/>
    <w:rsid w:val="00DD75A9"/>
    <w:rsid w:val="00DE0B90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6B07"/>
    <w:rsid w:val="00E17494"/>
    <w:rsid w:val="00E20506"/>
    <w:rsid w:val="00E22B81"/>
    <w:rsid w:val="00E23AA1"/>
    <w:rsid w:val="00E23AA5"/>
    <w:rsid w:val="00E26127"/>
    <w:rsid w:val="00E30E3A"/>
    <w:rsid w:val="00E312BB"/>
    <w:rsid w:val="00E33972"/>
    <w:rsid w:val="00E36EFE"/>
    <w:rsid w:val="00E42379"/>
    <w:rsid w:val="00E434D1"/>
    <w:rsid w:val="00E460A2"/>
    <w:rsid w:val="00E4616C"/>
    <w:rsid w:val="00E51744"/>
    <w:rsid w:val="00E538B0"/>
    <w:rsid w:val="00E56170"/>
    <w:rsid w:val="00E577FC"/>
    <w:rsid w:val="00E61E4A"/>
    <w:rsid w:val="00E636DC"/>
    <w:rsid w:val="00E63F22"/>
    <w:rsid w:val="00E63F36"/>
    <w:rsid w:val="00E64933"/>
    <w:rsid w:val="00E77230"/>
    <w:rsid w:val="00E77BC0"/>
    <w:rsid w:val="00E800B6"/>
    <w:rsid w:val="00E8154B"/>
    <w:rsid w:val="00E82832"/>
    <w:rsid w:val="00E925B5"/>
    <w:rsid w:val="00E93191"/>
    <w:rsid w:val="00E94F70"/>
    <w:rsid w:val="00E9687F"/>
    <w:rsid w:val="00EA0B44"/>
    <w:rsid w:val="00EA127A"/>
    <w:rsid w:val="00EA277E"/>
    <w:rsid w:val="00EB40E1"/>
    <w:rsid w:val="00ED65C1"/>
    <w:rsid w:val="00EE42DB"/>
    <w:rsid w:val="00EE53D8"/>
    <w:rsid w:val="00EF0D92"/>
    <w:rsid w:val="00EF1947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63A9"/>
    <w:rsid w:val="00F6739A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534F"/>
    <w:rsid w:val="00FC606B"/>
    <w:rsid w:val="00FD30A2"/>
    <w:rsid w:val="00FD45E7"/>
    <w:rsid w:val="00FD5F7E"/>
    <w:rsid w:val="00FE183E"/>
    <w:rsid w:val="00FE23E0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77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94</cp:revision>
  <cp:lastPrinted>2024-03-09T02:28:00Z</cp:lastPrinted>
  <dcterms:created xsi:type="dcterms:W3CDTF">2024-11-07T03:16:00Z</dcterms:created>
  <dcterms:modified xsi:type="dcterms:W3CDTF">2024-11-07T04:32:00Z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